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03" w:rsidRPr="00002F97" w:rsidRDefault="00A34139" w:rsidP="00A34139">
      <w:pPr>
        <w:tabs>
          <w:tab w:val="left" w:pos="0"/>
        </w:tabs>
        <w:jc w:val="both"/>
        <w:rPr>
          <w:rFonts w:cstheme="minorHAnsi"/>
        </w:rPr>
      </w:pPr>
      <w:bookmarkStart w:id="0" w:name="_GoBack"/>
      <w:bookmarkEnd w:id="0"/>
      <w:r w:rsidRPr="00002F97">
        <w:rPr>
          <w:rFonts w:cstheme="minorHAnsi"/>
        </w:rPr>
        <w:tab/>
        <w:t xml:space="preserve">Zgodnie z Art. 13 ust. 1 i 2 </w:t>
      </w:r>
      <w:r w:rsidR="00A05903" w:rsidRPr="00002F97">
        <w:rPr>
          <w:rFonts w:cstheme="minorHAnsi"/>
        </w:rPr>
        <w:t xml:space="preserve"> Rozporządzenia Parlamentu Europejskiego i Rady (UE) 2016/679 </w:t>
      </w:r>
      <w:r w:rsidRPr="00002F97">
        <w:rPr>
          <w:rFonts w:cstheme="minorHAnsi"/>
        </w:rPr>
        <w:t xml:space="preserve">                       </w:t>
      </w:r>
      <w:r w:rsidR="00A05903" w:rsidRPr="00002F97">
        <w:rPr>
          <w:rFonts w:cstheme="minorHAnsi"/>
        </w:rPr>
        <w:t>z dnia 27 kwietnia 2016 roku w sprawie swobodnego przepływu takich danych oraz uchylenia dyrektywy 95/46/WE (zwanego dalej „R</w:t>
      </w:r>
      <w:r w:rsidRPr="00002F97">
        <w:rPr>
          <w:rFonts w:cstheme="minorHAnsi"/>
        </w:rPr>
        <w:t>ODO”), informuję, że:</w:t>
      </w:r>
    </w:p>
    <w:p w:rsidR="00A05903" w:rsidRPr="00002F97" w:rsidRDefault="00A34139" w:rsidP="00A05903">
      <w:pPr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002F97">
        <w:rPr>
          <w:rFonts w:cstheme="minorHAnsi"/>
        </w:rPr>
        <w:t>Administratorem</w:t>
      </w:r>
      <w:r w:rsidR="00A05903" w:rsidRPr="00002F97">
        <w:rPr>
          <w:rFonts w:cstheme="minorHAnsi"/>
        </w:rPr>
        <w:t xml:space="preserve"> danych osobowych jest Szkoła Główna Gospodarstwa Wiejskiego w Warszawie, ul. Nowoursynowska 166, 02-7</w:t>
      </w:r>
      <w:r w:rsidRPr="00002F97">
        <w:rPr>
          <w:rFonts w:cstheme="minorHAnsi"/>
        </w:rPr>
        <w:t>87 Warszawa, zwana dalej</w:t>
      </w:r>
      <w:r w:rsidR="00A05903" w:rsidRPr="00002F97">
        <w:rPr>
          <w:rFonts w:cstheme="minorHAnsi"/>
        </w:rPr>
        <w:t xml:space="preserve"> „Administratorem”;</w:t>
      </w:r>
    </w:p>
    <w:p w:rsidR="00A05903" w:rsidRPr="00002F97" w:rsidRDefault="00A05903" w:rsidP="00A05903">
      <w:pPr>
        <w:numPr>
          <w:ilvl w:val="0"/>
          <w:numId w:val="1"/>
        </w:numPr>
        <w:tabs>
          <w:tab w:val="clear" w:pos="-720"/>
        </w:tabs>
        <w:ind w:left="284" w:hanging="284"/>
        <w:jc w:val="both"/>
        <w:rPr>
          <w:rFonts w:cstheme="minorHAnsi"/>
        </w:rPr>
      </w:pPr>
      <w:r w:rsidRPr="00002F97">
        <w:rPr>
          <w:rFonts w:cstheme="minorHAnsi"/>
        </w:rPr>
        <w:t xml:space="preserve">Administrator wyznaczył Inspektora Ochrony Danych, z którym można kontaktować się we wszystkich sprawach związanych z przetwarzaniem danych osobowych oraz wykonywaniem praw przez osoby, których dane dotyczą, przysługujących na mocy RODO pod adresem e-mail: </w:t>
      </w:r>
      <w:hyperlink r:id="rId9" w:history="1">
        <w:r w:rsidRPr="00002F97">
          <w:rPr>
            <w:rStyle w:val="Hipercze"/>
            <w:rFonts w:cstheme="minorHAnsi"/>
          </w:rPr>
          <w:t>iod@sggw.pl</w:t>
        </w:r>
      </w:hyperlink>
    </w:p>
    <w:p w:rsidR="00A05903" w:rsidRPr="00002F97" w:rsidRDefault="00A34139" w:rsidP="00002F97">
      <w:pPr>
        <w:numPr>
          <w:ilvl w:val="0"/>
          <w:numId w:val="1"/>
        </w:numPr>
        <w:tabs>
          <w:tab w:val="clear" w:pos="-720"/>
        </w:tabs>
        <w:ind w:left="284" w:hanging="284"/>
        <w:jc w:val="both"/>
        <w:rPr>
          <w:rFonts w:cstheme="minorHAnsi"/>
        </w:rPr>
      </w:pPr>
      <w:r w:rsidRPr="00002F97">
        <w:rPr>
          <w:rFonts w:cstheme="minorHAnsi"/>
        </w:rPr>
        <w:t>Pani/Pana</w:t>
      </w:r>
      <w:r w:rsidR="00A05903" w:rsidRPr="00002F97">
        <w:rPr>
          <w:rFonts w:cstheme="minorHAnsi"/>
        </w:rPr>
        <w:t xml:space="preserve"> dane osobo</w:t>
      </w:r>
      <w:r w:rsidR="0017484D" w:rsidRPr="00002F97">
        <w:rPr>
          <w:rFonts w:cstheme="minorHAnsi"/>
        </w:rPr>
        <w:t xml:space="preserve">we pozyskane w związku z </w:t>
      </w:r>
      <w:r w:rsidR="00002F97" w:rsidRPr="00002F97">
        <w:rPr>
          <w:rFonts w:cstheme="minorHAnsi"/>
        </w:rPr>
        <w:t>prowadzoną rekrutacją i nominacją  mającą na celu  udział w programie wymiany Erasmus+</w:t>
      </w:r>
      <w:r w:rsidRPr="00002F97">
        <w:rPr>
          <w:rFonts w:cstheme="minorHAnsi"/>
        </w:rPr>
        <w:t xml:space="preserve">, </w:t>
      </w:r>
      <w:r w:rsidR="00A05903" w:rsidRPr="00002F97">
        <w:rPr>
          <w:rFonts w:cstheme="minorHAnsi"/>
        </w:rPr>
        <w:t xml:space="preserve"> będą przetwarzane na podstawie: art. 6 ust.1 lit. b) R</w:t>
      </w:r>
      <w:r w:rsidRPr="00002F97">
        <w:rPr>
          <w:rFonts w:cstheme="minorHAnsi"/>
        </w:rPr>
        <w:t xml:space="preserve">ODO - </w:t>
      </w:r>
      <w:r w:rsidR="00A05903" w:rsidRPr="00002F97">
        <w:rPr>
          <w:rFonts w:cstheme="minorHAnsi"/>
        </w:rPr>
        <w:t xml:space="preserve"> w celu </w:t>
      </w:r>
      <w:r w:rsidR="0080644C" w:rsidRPr="00002F97">
        <w:rPr>
          <w:rFonts w:cstheme="minorHAnsi"/>
        </w:rPr>
        <w:t>realizacji w/w usługi oraz realizacji</w:t>
      </w:r>
      <w:r w:rsidR="00A05903" w:rsidRPr="00002F97">
        <w:rPr>
          <w:rFonts w:cstheme="minorHAnsi"/>
        </w:rPr>
        <w:t xml:space="preserve"> prawnie uzasa</w:t>
      </w:r>
      <w:r w:rsidR="0080644C" w:rsidRPr="00002F97">
        <w:rPr>
          <w:rFonts w:cstheme="minorHAnsi"/>
        </w:rPr>
        <w:t>dnionych interesów</w:t>
      </w:r>
      <w:r w:rsidR="00A05903" w:rsidRPr="00002F97">
        <w:rPr>
          <w:rFonts w:cstheme="minorHAnsi"/>
        </w:rPr>
        <w:t xml:space="preserve"> przez Administratora, art. 6 ust.1 lit. c ) RODO</w:t>
      </w:r>
      <w:r w:rsidR="00045891" w:rsidRPr="00002F97">
        <w:rPr>
          <w:rFonts w:cstheme="minorHAnsi"/>
        </w:rPr>
        <w:t xml:space="preserve"> </w:t>
      </w:r>
      <w:r w:rsidR="00A05903" w:rsidRPr="00002F97">
        <w:rPr>
          <w:rFonts w:cstheme="minorHAnsi"/>
        </w:rPr>
        <w:t xml:space="preserve">- </w:t>
      </w:r>
      <w:r w:rsidR="00B63344" w:rsidRPr="00002F97">
        <w:rPr>
          <w:rFonts w:cstheme="minorHAnsi"/>
        </w:rPr>
        <w:t xml:space="preserve">w </w:t>
      </w:r>
      <w:r w:rsidR="00A05903" w:rsidRPr="00002F97">
        <w:rPr>
          <w:rFonts w:cstheme="minorHAnsi"/>
        </w:rPr>
        <w:t>celu wypełnienia obowiązków prawnych ciążących na Administratorze;</w:t>
      </w:r>
    </w:p>
    <w:p w:rsidR="000F3873" w:rsidRPr="00002F97" w:rsidRDefault="000F3873" w:rsidP="00A05903">
      <w:pPr>
        <w:numPr>
          <w:ilvl w:val="0"/>
          <w:numId w:val="1"/>
        </w:numPr>
        <w:tabs>
          <w:tab w:val="num" w:pos="0"/>
        </w:tabs>
        <w:jc w:val="both"/>
        <w:rPr>
          <w:rFonts w:cstheme="minorHAnsi"/>
        </w:rPr>
      </w:pPr>
      <w:r w:rsidRPr="00002F97">
        <w:rPr>
          <w:rFonts w:cstheme="minorHAnsi"/>
        </w:rPr>
        <w:t xml:space="preserve"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 </w:t>
      </w:r>
      <w:r w:rsidR="0080644C" w:rsidRPr="00002F97">
        <w:rPr>
          <w:rFonts w:cstheme="minorHAnsi"/>
        </w:rPr>
        <w:t xml:space="preserve">                  </w:t>
      </w:r>
      <w:r w:rsidRPr="00002F97">
        <w:rPr>
          <w:rFonts w:cstheme="minorHAnsi"/>
        </w:rPr>
        <w:t>a gwarantującymi należytą realizację celów, o których mowa w pkt c) powyżej</w:t>
      </w:r>
      <w:r w:rsidR="00166DA6" w:rsidRPr="00002F97">
        <w:rPr>
          <w:rFonts w:cstheme="minorHAnsi"/>
        </w:rPr>
        <w:t>;</w:t>
      </w:r>
    </w:p>
    <w:p w:rsidR="00A05903" w:rsidRPr="00002F97" w:rsidRDefault="00A05903" w:rsidP="00A05903">
      <w:pPr>
        <w:numPr>
          <w:ilvl w:val="0"/>
          <w:numId w:val="1"/>
        </w:numPr>
        <w:tabs>
          <w:tab w:val="num" w:pos="0"/>
        </w:tabs>
        <w:jc w:val="both"/>
        <w:rPr>
          <w:rFonts w:cstheme="minorHAnsi"/>
        </w:rPr>
      </w:pPr>
      <w:r w:rsidRPr="00002F97">
        <w:rPr>
          <w:rFonts w:cstheme="minorHAnsi"/>
        </w:rPr>
        <w:t>Dane osobowe będą przechowywane przez ok</w:t>
      </w:r>
      <w:r w:rsidR="0080644C" w:rsidRPr="00002F97">
        <w:rPr>
          <w:rFonts w:cstheme="minorHAnsi"/>
        </w:rPr>
        <w:t>res niezbędny do wykonania świadczonej usługi hotelowej</w:t>
      </w:r>
      <w:r w:rsidRPr="00002F97">
        <w:rPr>
          <w:rFonts w:cstheme="minorHAnsi"/>
        </w:rPr>
        <w:t xml:space="preserve">, a po tym czasie przez okres oraz w zakresie wymaganym przez przepisy prawa powszechnie obowiązującego lub dla zabezpieczenia i dochodzenia ewentualnych roszczeń oraz </w:t>
      </w:r>
      <w:r w:rsidR="0080644C" w:rsidRPr="00002F97">
        <w:rPr>
          <w:rFonts w:cstheme="minorHAnsi"/>
        </w:rPr>
        <w:t xml:space="preserve">     </w:t>
      </w:r>
      <w:r w:rsidRPr="00002F97">
        <w:rPr>
          <w:rFonts w:cstheme="minorHAnsi"/>
        </w:rPr>
        <w:t>w celu obrony przed takimi roszczeniami;</w:t>
      </w:r>
    </w:p>
    <w:p w:rsidR="00A05903" w:rsidRPr="00002F97" w:rsidRDefault="00A05903" w:rsidP="00A05903">
      <w:pPr>
        <w:numPr>
          <w:ilvl w:val="0"/>
          <w:numId w:val="1"/>
        </w:numPr>
        <w:tabs>
          <w:tab w:val="num" w:pos="0"/>
        </w:tabs>
        <w:jc w:val="both"/>
        <w:rPr>
          <w:rFonts w:cstheme="minorHAnsi"/>
        </w:rPr>
      </w:pPr>
      <w:r w:rsidRPr="00002F97">
        <w:rPr>
          <w:rFonts w:cstheme="minorHAnsi"/>
        </w:rPr>
        <w:t>Osobom, których dane dotyczą przysługuje prawo dostępu do w/w danych osobowych, ich sprostowania, usunięcia lub ograniczenia przetwarzania, prawo wniesienia sprzec</w:t>
      </w:r>
      <w:r w:rsidR="00166DA6" w:rsidRPr="00002F97">
        <w:rPr>
          <w:rFonts w:cstheme="minorHAnsi"/>
        </w:rPr>
        <w:t>iwu wobec przetwarzania danych;</w:t>
      </w:r>
    </w:p>
    <w:p w:rsidR="00A05903" w:rsidRPr="00002F97" w:rsidRDefault="00A05903" w:rsidP="00E91888">
      <w:pPr>
        <w:numPr>
          <w:ilvl w:val="0"/>
          <w:numId w:val="1"/>
        </w:numPr>
        <w:tabs>
          <w:tab w:val="num" w:pos="0"/>
        </w:tabs>
        <w:jc w:val="both"/>
        <w:rPr>
          <w:rFonts w:cstheme="minorHAnsi"/>
        </w:rPr>
      </w:pPr>
      <w:r w:rsidRPr="00002F97">
        <w:rPr>
          <w:rFonts w:cstheme="minorHAnsi"/>
        </w:rPr>
        <w:t>Osobom, których dane dotyczą przysługuje prawo wniesienia skargi do organu nadzorczego, na terytorium RP organem tym jest Prezes Urzędu Ochrony Danych Osobowych</w:t>
      </w:r>
      <w:r w:rsidR="00166DA6" w:rsidRPr="00002F97">
        <w:rPr>
          <w:rFonts w:cstheme="minorHAnsi"/>
        </w:rPr>
        <w:t>;</w:t>
      </w:r>
      <w:r w:rsidRPr="00002F97">
        <w:rPr>
          <w:rFonts w:cstheme="minorHAnsi"/>
        </w:rPr>
        <w:t xml:space="preserve"> </w:t>
      </w:r>
    </w:p>
    <w:p w:rsidR="00A05903" w:rsidRPr="00002F97" w:rsidRDefault="0080644C" w:rsidP="00A05903">
      <w:pPr>
        <w:numPr>
          <w:ilvl w:val="0"/>
          <w:numId w:val="1"/>
        </w:numPr>
        <w:tabs>
          <w:tab w:val="num" w:pos="0"/>
        </w:tabs>
        <w:jc w:val="both"/>
        <w:rPr>
          <w:rFonts w:cstheme="minorHAnsi"/>
        </w:rPr>
      </w:pPr>
      <w:r w:rsidRPr="00002F97">
        <w:rPr>
          <w:rFonts w:cstheme="minorHAnsi"/>
        </w:rPr>
        <w:t>P</w:t>
      </w:r>
      <w:r w:rsidR="00A05903" w:rsidRPr="00002F97">
        <w:rPr>
          <w:rFonts w:cstheme="minorHAnsi"/>
        </w:rPr>
        <w:t>odanie</w:t>
      </w:r>
      <w:r w:rsidRPr="00002F97">
        <w:rPr>
          <w:rFonts w:cstheme="minorHAnsi"/>
        </w:rPr>
        <w:t xml:space="preserve"> przez Pani /Pana</w:t>
      </w:r>
      <w:r w:rsidR="00A05903" w:rsidRPr="00002F97">
        <w:rPr>
          <w:rFonts w:cstheme="minorHAnsi"/>
        </w:rPr>
        <w:t xml:space="preserve"> danych osobowych jest dobrowo</w:t>
      </w:r>
      <w:r w:rsidRPr="00002F97">
        <w:rPr>
          <w:rFonts w:cstheme="minorHAnsi"/>
        </w:rPr>
        <w:t>lne ale konieczne do realizacji niniejszej usługi</w:t>
      </w:r>
      <w:r w:rsidR="00A05903" w:rsidRPr="00002F97">
        <w:rPr>
          <w:rFonts w:cstheme="minorHAnsi"/>
        </w:rPr>
        <w:t>.</w:t>
      </w:r>
    </w:p>
    <w:p w:rsidR="000D2D07" w:rsidRPr="00002F97" w:rsidRDefault="000D2D07" w:rsidP="00323438">
      <w:pPr>
        <w:numPr>
          <w:ilvl w:val="0"/>
          <w:numId w:val="1"/>
        </w:numPr>
        <w:tabs>
          <w:tab w:val="num" w:pos="0"/>
        </w:tabs>
        <w:jc w:val="both"/>
        <w:rPr>
          <w:rFonts w:cstheme="minorHAnsi"/>
        </w:rPr>
      </w:pPr>
      <w:r w:rsidRPr="00002F97">
        <w:rPr>
          <w:rFonts w:cstheme="minorHAnsi"/>
        </w:rPr>
        <w:t>Pani/Pana dane osobowe nie będą przedmiotem zautomatyzowanego podejmowania decyzji, oraz nie będą poddawane profilowaniu.</w:t>
      </w:r>
    </w:p>
    <w:p w:rsidR="007F37DF" w:rsidRDefault="008C2789" w:rsidP="0016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2789" w:rsidRDefault="008C2789" w:rsidP="00166DA6">
      <w:pPr>
        <w:jc w:val="both"/>
        <w:rPr>
          <w:rFonts w:ascii="Times New Roman" w:hAnsi="Times New Roman" w:cs="Times New Roman"/>
        </w:rPr>
      </w:pPr>
    </w:p>
    <w:p w:rsidR="008C2789" w:rsidRDefault="008C2789" w:rsidP="008C2789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C2789" w:rsidRPr="008C2789" w:rsidRDefault="008C2789" w:rsidP="008C278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2789">
        <w:rPr>
          <w:rFonts w:ascii="Times New Roman" w:hAnsi="Times New Roman" w:cs="Times New Roman"/>
          <w:i/>
          <w:sz w:val="20"/>
          <w:szCs w:val="20"/>
        </w:rPr>
        <w:t>Data i czytelny podpis</w:t>
      </w:r>
    </w:p>
    <w:sectPr w:rsidR="008C2789" w:rsidRPr="008C2789" w:rsidSect="008C2789">
      <w:headerReference w:type="default" r:id="rId10"/>
      <w:pgSz w:w="11906" w:h="16838"/>
      <w:pgMar w:top="56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8B" w:rsidRDefault="00130B8B" w:rsidP="00002F97">
      <w:pPr>
        <w:spacing w:after="0" w:line="240" w:lineRule="auto"/>
      </w:pPr>
      <w:r>
        <w:separator/>
      </w:r>
    </w:p>
  </w:endnote>
  <w:endnote w:type="continuationSeparator" w:id="0">
    <w:p w:rsidR="00130B8B" w:rsidRDefault="00130B8B" w:rsidP="0000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8B" w:rsidRDefault="00130B8B" w:rsidP="00002F97">
      <w:pPr>
        <w:spacing w:after="0" w:line="240" w:lineRule="auto"/>
      </w:pPr>
      <w:r>
        <w:separator/>
      </w:r>
    </w:p>
  </w:footnote>
  <w:footnote w:type="continuationSeparator" w:id="0">
    <w:p w:rsidR="00130B8B" w:rsidRDefault="00130B8B" w:rsidP="0000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7" w:rsidRDefault="00002F97" w:rsidP="00002F97">
    <w:pPr>
      <w:pStyle w:val="Nagwek"/>
      <w:jc w:val="center"/>
    </w:pPr>
  </w:p>
  <w:p w:rsidR="008C2789" w:rsidRDefault="008C2789" w:rsidP="008C27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ACFF80" wp14:editId="7ED2ACB9">
          <wp:extent cx="847725" cy="847725"/>
          <wp:effectExtent l="0" t="0" r="9525" b="9525"/>
          <wp:docPr id="2" name="Obraz 1" descr="Godlo_SGGW_35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dlo_SGGW_350C.jpg"/>
                  <pic:cNvPicPr preferRelativeResize="0"/>
                </pic:nvPicPr>
                <pic:blipFill>
                  <a:blip r:embed="rId1"/>
                  <a:srcRect l="11267" t="11267" r="11267" b="11267"/>
                  <a:stretch>
                    <a:fillRect/>
                  </a:stretch>
                </pic:blipFill>
                <pic:spPr>
                  <a:xfrm>
                    <a:off x="0" y="0"/>
                    <a:ext cx="852128" cy="85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F97" w:rsidRPr="008C2789" w:rsidRDefault="008C2789" w:rsidP="008C2789">
    <w:pPr>
      <w:autoSpaceDE w:val="0"/>
      <w:autoSpaceDN w:val="0"/>
      <w:adjustRightInd w:val="0"/>
      <w:jc w:val="center"/>
      <w:rPr>
        <w:rFonts w:ascii="TimesNewRomanPSMT" w:hAnsi="TimesNewRomanPSMT" w:cs="TimesNewRomanPSMT"/>
        <w:color w:val="0F3B19"/>
        <w:sz w:val="32"/>
        <w:szCs w:val="32"/>
      </w:rPr>
    </w:pPr>
    <w:r w:rsidRPr="008C2789">
      <w:rPr>
        <w:rFonts w:ascii="TimesNewRomanPSMT" w:hAnsi="TimesNewRomanPSMT" w:cs="TimesNewRomanPSMT"/>
        <w:color w:val="0F3B19"/>
        <w:sz w:val="32"/>
        <w:szCs w:val="32"/>
      </w:rPr>
      <w:t>Szkoła Główna Gospodarstwa Wiejskiego  w Warszawie</w:t>
    </w:r>
  </w:p>
  <w:p w:rsidR="00002F97" w:rsidRPr="008C2789" w:rsidRDefault="00002F97" w:rsidP="00002F97">
    <w:pPr>
      <w:pStyle w:val="Nagwek"/>
      <w:jc w:val="center"/>
      <w:rPr>
        <w:sz w:val="28"/>
        <w:szCs w:val="28"/>
      </w:rPr>
    </w:pPr>
    <w:r w:rsidRPr="008C2789">
      <w:rPr>
        <w:b/>
        <w:i/>
        <w:sz w:val="28"/>
        <w:szCs w:val="28"/>
      </w:rPr>
      <w:t>Klauzula informacyjna dotycząca ochrony danych osobowych</w:t>
    </w:r>
  </w:p>
  <w:p w:rsidR="00002F97" w:rsidRDefault="00002F97" w:rsidP="00002F97">
    <w:pPr>
      <w:pStyle w:val="Nagwek"/>
      <w:jc w:val="center"/>
    </w:pPr>
  </w:p>
  <w:p w:rsidR="00002F97" w:rsidRDefault="00002F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03"/>
    <w:rsid w:val="00002F97"/>
    <w:rsid w:val="00045891"/>
    <w:rsid w:val="000D2D07"/>
    <w:rsid w:val="000F3873"/>
    <w:rsid w:val="00130B8B"/>
    <w:rsid w:val="00166DA6"/>
    <w:rsid w:val="0017484D"/>
    <w:rsid w:val="001F2BD0"/>
    <w:rsid w:val="007F37DF"/>
    <w:rsid w:val="0080644C"/>
    <w:rsid w:val="00824CD7"/>
    <w:rsid w:val="008C2789"/>
    <w:rsid w:val="009F35A1"/>
    <w:rsid w:val="00A05903"/>
    <w:rsid w:val="00A34139"/>
    <w:rsid w:val="00A40B01"/>
    <w:rsid w:val="00B555A1"/>
    <w:rsid w:val="00B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97"/>
  </w:style>
  <w:style w:type="paragraph" w:styleId="Stopka">
    <w:name w:val="footer"/>
    <w:basedOn w:val="Normalny"/>
    <w:link w:val="StopkaZnak"/>
    <w:uiPriority w:val="99"/>
    <w:unhideWhenUsed/>
    <w:rsid w:val="0000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97"/>
  </w:style>
  <w:style w:type="paragraph" w:styleId="Stopka">
    <w:name w:val="footer"/>
    <w:basedOn w:val="Normalny"/>
    <w:link w:val="StopkaZnak"/>
    <w:uiPriority w:val="99"/>
    <w:unhideWhenUsed/>
    <w:rsid w:val="0000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sgg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5EDD-1C39-4F37-B6D6-4D9470B9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Otłowska</dc:creator>
  <cp:lastModifiedBy>sggw</cp:lastModifiedBy>
  <cp:revision>2</cp:revision>
  <cp:lastPrinted>2018-11-19T08:38:00Z</cp:lastPrinted>
  <dcterms:created xsi:type="dcterms:W3CDTF">2019-04-19T09:48:00Z</dcterms:created>
  <dcterms:modified xsi:type="dcterms:W3CDTF">2019-04-19T09:48:00Z</dcterms:modified>
</cp:coreProperties>
</file>