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DF" w:rsidRDefault="005618DF" w:rsidP="005618DF">
      <w:pPr>
        <w:spacing w:after="0" w:line="240" w:lineRule="auto"/>
        <w:jc w:val="center"/>
        <w:rPr>
          <w:b/>
          <w:sz w:val="24"/>
          <w:szCs w:val="24"/>
        </w:rPr>
      </w:pPr>
      <w:r w:rsidRPr="005618DF">
        <w:rPr>
          <w:b/>
          <w:sz w:val="24"/>
          <w:szCs w:val="24"/>
        </w:rPr>
        <w:t>ANKIETA OCENY OSIĄGNI</w:t>
      </w:r>
      <w:r w:rsidRPr="005618DF">
        <w:rPr>
          <w:b/>
          <w:sz w:val="24"/>
          <w:szCs w:val="24"/>
        </w:rPr>
        <w:t>ĘĆ NAUKOWYCH ALBO ARTYSTYCZNYCH</w:t>
      </w:r>
    </w:p>
    <w:p w:rsidR="005618DF" w:rsidRDefault="005618DF" w:rsidP="005618DF">
      <w:pPr>
        <w:spacing w:after="0" w:line="240" w:lineRule="auto"/>
        <w:jc w:val="center"/>
        <w:rPr>
          <w:b/>
          <w:sz w:val="24"/>
          <w:szCs w:val="24"/>
        </w:rPr>
      </w:pPr>
      <w:r w:rsidRPr="005618DF">
        <w:rPr>
          <w:b/>
          <w:sz w:val="24"/>
          <w:szCs w:val="24"/>
        </w:rPr>
        <w:t>KANDYDATA DO TYTUŁU PROFESORA</w:t>
      </w:r>
    </w:p>
    <w:p w:rsidR="005618DF" w:rsidRPr="005618DF" w:rsidRDefault="005618DF" w:rsidP="005618DF">
      <w:pPr>
        <w:spacing w:after="0" w:line="240" w:lineRule="auto"/>
        <w:jc w:val="center"/>
        <w:rPr>
          <w:b/>
          <w:sz w:val="24"/>
          <w:szCs w:val="24"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I. INFORMACJE O OSIĄGNIĘCIACH I DOROBKU NAUKOWYM</w:t>
      </w:r>
    </w:p>
    <w:p w:rsidR="005618DF" w:rsidRPr="005618DF" w:rsidRDefault="005618DF" w:rsidP="005618DF">
      <w:pPr>
        <w:pStyle w:val="Akapitzlist"/>
        <w:spacing w:after="0" w:line="240" w:lineRule="auto"/>
        <w:ind w:left="1080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1. Informacja o osiągnięciach i dorobku naukowym:</w:t>
      </w:r>
    </w:p>
    <w:p w:rsidR="005618DF" w:rsidRDefault="005618DF" w:rsidP="005618DF">
      <w:pPr>
        <w:spacing w:after="0" w:line="240" w:lineRule="auto"/>
      </w:pPr>
      <w:r>
        <w:t>1) wykaz autorskich publikacji naukowych w czasopismach krajowych i międzynarodowych;</w:t>
      </w:r>
    </w:p>
    <w:p w:rsidR="005618DF" w:rsidRDefault="005618DF" w:rsidP="005618DF">
      <w:pPr>
        <w:spacing w:after="0" w:line="240" w:lineRule="auto"/>
      </w:pPr>
      <w:r>
        <w:t>2) wykaz autorskich monografii;</w:t>
      </w:r>
    </w:p>
    <w:p w:rsidR="005618DF" w:rsidRDefault="005618DF" w:rsidP="005618DF">
      <w:pPr>
        <w:spacing w:after="0" w:line="240" w:lineRule="auto"/>
      </w:pPr>
      <w:r>
        <w:t>3) wykaz współautorskich publikacji naukowych i udział w opracowaniach zbiorowych;</w:t>
      </w:r>
    </w:p>
    <w:p w:rsidR="005618DF" w:rsidRDefault="005618DF" w:rsidP="005618DF">
      <w:pPr>
        <w:spacing w:after="0" w:line="240" w:lineRule="auto"/>
      </w:pPr>
      <w:r>
        <w:t>4) członkostwo w redakcjach naukowych.</w:t>
      </w:r>
    </w:p>
    <w:p w:rsidR="005618DF" w:rsidRDefault="005618DF" w:rsidP="005618DF">
      <w:pPr>
        <w:spacing w:after="0" w:line="240" w:lineRule="auto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2. Informacja o aktywności naukowej albo artystycznej:</w:t>
      </w:r>
    </w:p>
    <w:p w:rsidR="005618DF" w:rsidRDefault="005618DF" w:rsidP="005618DF">
      <w:pPr>
        <w:spacing w:after="0" w:line="240" w:lineRule="auto"/>
      </w:pPr>
      <w:r>
        <w:t>1) we wszystkich obszarach wiedzy, z wyłączeniem obszaru wiedzy sztuka:</w:t>
      </w:r>
    </w:p>
    <w:p w:rsidR="005618DF" w:rsidRDefault="005618DF" w:rsidP="005618DF">
      <w:pPr>
        <w:spacing w:after="0" w:line="240" w:lineRule="auto"/>
        <w:ind w:left="284"/>
      </w:pPr>
      <w:r>
        <w:t>a) informacje o wystąpieniach na krajowych i międzynarodowych konferencjach naukowych,</w:t>
      </w:r>
    </w:p>
    <w:p w:rsidR="005618DF" w:rsidRDefault="005618DF" w:rsidP="005618DF">
      <w:pPr>
        <w:spacing w:after="0" w:line="240" w:lineRule="auto"/>
        <w:ind w:left="284"/>
      </w:pPr>
      <w:r>
        <w:t>b) członkostwo w komitetach redakcyjnych i radach naukowych czasopism,</w:t>
      </w:r>
    </w:p>
    <w:p w:rsidR="005618DF" w:rsidRDefault="005618DF" w:rsidP="005618DF">
      <w:pPr>
        <w:spacing w:after="0" w:line="240" w:lineRule="auto"/>
        <w:ind w:left="284"/>
      </w:pPr>
      <w:r>
        <w:t>c) wykaz zrealizowanych projektów naukowo-badawczych krajowych, europejskich i innych międzynarodowych,</w:t>
      </w:r>
    </w:p>
    <w:p w:rsidR="005618DF" w:rsidRDefault="005618DF" w:rsidP="005618DF">
      <w:pPr>
        <w:spacing w:after="0" w:line="240" w:lineRule="auto"/>
        <w:ind w:left="284"/>
      </w:pPr>
      <w:r>
        <w:t>d) informacje o kierowaniu zespołami badawczymi realizującymi projekty finansowane w drod</w:t>
      </w:r>
      <w:r>
        <w:t xml:space="preserve">ze konkursów krajowych </w:t>
      </w:r>
      <w:r>
        <w:t>i zagranicznych;</w:t>
      </w:r>
    </w:p>
    <w:p w:rsidR="005618DF" w:rsidRDefault="005618DF" w:rsidP="005618DF">
      <w:pPr>
        <w:spacing w:after="0" w:line="240" w:lineRule="auto"/>
      </w:pPr>
      <w:r>
        <w:t>2) w obszarze wiedzy sztuka:</w:t>
      </w:r>
    </w:p>
    <w:p w:rsidR="005618DF" w:rsidRDefault="005618DF" w:rsidP="005618DF">
      <w:pPr>
        <w:spacing w:after="0" w:line="240" w:lineRule="auto"/>
        <w:ind w:left="284"/>
      </w:pPr>
      <w:r>
        <w:t>a) wykaz publicznych realizacji dzieł artystycznych,</w:t>
      </w:r>
    </w:p>
    <w:p w:rsidR="005618DF" w:rsidRDefault="005618DF" w:rsidP="005618DF">
      <w:pPr>
        <w:spacing w:after="0" w:line="240" w:lineRule="auto"/>
        <w:ind w:left="284"/>
      </w:pPr>
      <w:r>
        <w:t>b) wykaz publikacji utworów lub dzieł artystycznych,</w:t>
      </w:r>
    </w:p>
    <w:p w:rsidR="005618DF" w:rsidRDefault="005618DF" w:rsidP="005618DF">
      <w:pPr>
        <w:spacing w:after="0" w:line="240" w:lineRule="auto"/>
        <w:ind w:left="284"/>
      </w:pPr>
      <w:r>
        <w:t>c) wykaz współautorskich utworów lub dzieł artystycznych.</w:t>
      </w:r>
    </w:p>
    <w:p w:rsidR="005618DF" w:rsidRDefault="005618DF" w:rsidP="005618DF">
      <w:pPr>
        <w:spacing w:after="0" w:line="240" w:lineRule="auto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3. Informacja o współpracy z otoczeniem społecznym i gospodarczym:</w:t>
      </w:r>
    </w:p>
    <w:p w:rsidR="005618DF" w:rsidRDefault="005618DF" w:rsidP="005618DF">
      <w:pPr>
        <w:spacing w:after="0" w:line="240" w:lineRule="auto"/>
      </w:pPr>
      <w:r>
        <w:t>1) w obszarach wiedzy: nauki ścisłe, nauki techniczne, nauki przyrodnicze, nauki rolnicz</w:t>
      </w:r>
      <w:r>
        <w:t>e, leśne</w:t>
      </w:r>
      <w:r w:rsidR="00366C99">
        <w:t xml:space="preserve">             </w:t>
      </w:r>
      <w:r>
        <w:t xml:space="preserve"> i weterynaryjne, nauki </w:t>
      </w:r>
      <w:r>
        <w:t>medyczne i nauki o zdrowiu oraz nauki o kulturze fizycznej:</w:t>
      </w:r>
    </w:p>
    <w:p w:rsidR="005618DF" w:rsidRDefault="005618DF" w:rsidP="005618DF">
      <w:pPr>
        <w:spacing w:after="0" w:line="240" w:lineRule="auto"/>
        <w:ind w:left="284"/>
      </w:pPr>
      <w:r>
        <w:t>a) dorobek technologiczny i współpraca z sektorem gospodarczym,</w:t>
      </w:r>
    </w:p>
    <w:p w:rsidR="005618DF" w:rsidRDefault="005618DF" w:rsidP="005618DF">
      <w:pPr>
        <w:spacing w:after="0" w:line="240" w:lineRule="auto"/>
        <w:ind w:left="284"/>
      </w:pPr>
      <w:r>
        <w:t>b) prawa własności przemysłowej lub prawa do ochrony wyhodowanych albo od</w:t>
      </w:r>
      <w:r>
        <w:t>krytych</w:t>
      </w:r>
      <w:r w:rsidR="00366C99">
        <w:t xml:space="preserve">                   </w:t>
      </w:r>
      <w:r>
        <w:t xml:space="preserve"> i wyprowadzonych odmian </w:t>
      </w:r>
      <w:r>
        <w:t>roślin, uzyskane w kraju lub za granicą,</w:t>
      </w:r>
    </w:p>
    <w:p w:rsidR="005618DF" w:rsidRDefault="005618DF" w:rsidP="005618DF">
      <w:pPr>
        <w:spacing w:after="0" w:line="240" w:lineRule="auto"/>
        <w:ind w:left="284"/>
      </w:pPr>
      <w:r>
        <w:t>c) wdrożenia technologii, konstrukcji, procesów, rozwiązań oraz procedur,</w:t>
      </w:r>
    </w:p>
    <w:p w:rsidR="005618DF" w:rsidRDefault="005618DF" w:rsidP="005618DF">
      <w:pPr>
        <w:spacing w:after="0" w:line="240" w:lineRule="auto"/>
        <w:ind w:left="284"/>
      </w:pPr>
      <w:r>
        <w:t>d) ekspertyzy i inne opracowania wykonane na zamówi</w:t>
      </w:r>
      <w:r>
        <w:t>enie instytucji publicznych</w:t>
      </w:r>
      <w:r w:rsidR="00366C99">
        <w:t xml:space="preserve">                        </w:t>
      </w:r>
      <w:r>
        <w:t xml:space="preserve"> lub </w:t>
      </w:r>
      <w:r>
        <w:t>przedsiębiorców,</w:t>
      </w:r>
    </w:p>
    <w:p w:rsidR="005618DF" w:rsidRDefault="005618DF" w:rsidP="005618DF">
      <w:pPr>
        <w:spacing w:after="0" w:line="240" w:lineRule="auto"/>
        <w:ind w:left="284"/>
      </w:pPr>
      <w:r>
        <w:t>e) udziały lub akcje objęte lub nabyte w spółkach w celu wdrożenia lub przygotow</w:t>
      </w:r>
      <w:r>
        <w:t xml:space="preserve">ania </w:t>
      </w:r>
      <w:r w:rsidR="00366C99">
        <w:t xml:space="preserve">                 </w:t>
      </w:r>
      <w:r>
        <w:t xml:space="preserve">do wdrożenia wyników badań </w:t>
      </w:r>
      <w:r>
        <w:t>naukowych, prac rozwojowych lub know-how związanych z tymi wynikami,</w:t>
      </w:r>
    </w:p>
    <w:p w:rsidR="005618DF" w:rsidRDefault="005618DF" w:rsidP="005618DF">
      <w:pPr>
        <w:spacing w:after="0" w:line="240" w:lineRule="auto"/>
        <w:ind w:left="284"/>
      </w:pPr>
      <w:r>
        <w:t>f) udział w zespołach eksperckich i konkursowych;</w:t>
      </w:r>
    </w:p>
    <w:p w:rsidR="005618DF" w:rsidRDefault="005618DF" w:rsidP="005618DF">
      <w:pPr>
        <w:spacing w:after="0" w:line="240" w:lineRule="auto"/>
      </w:pPr>
      <w:r>
        <w:t>2) w obszarach wiedzy nauki społeczne i nauki humanistyczne:</w:t>
      </w:r>
    </w:p>
    <w:p w:rsidR="005618DF" w:rsidRDefault="005618DF" w:rsidP="005618DF">
      <w:pPr>
        <w:spacing w:after="0" w:line="240" w:lineRule="auto"/>
        <w:ind w:left="284"/>
      </w:pPr>
      <w:r>
        <w:t>a) ekspertyzy i inne opracowania wykonane na zamówienie instytucji publicznych</w:t>
      </w:r>
      <w:r w:rsidR="00366C99">
        <w:t xml:space="preserve">                         </w:t>
      </w:r>
      <w:bookmarkStart w:id="0" w:name="_GoBack"/>
      <w:bookmarkEnd w:id="0"/>
      <w:r>
        <w:t xml:space="preserve"> lub przedsiębiorców,</w:t>
      </w:r>
    </w:p>
    <w:p w:rsidR="005618DF" w:rsidRDefault="005618DF" w:rsidP="005618DF">
      <w:pPr>
        <w:spacing w:after="0" w:line="240" w:lineRule="auto"/>
        <w:ind w:left="284"/>
      </w:pPr>
      <w:r>
        <w:t>b) pełnione funkcje zarządcze w spółkach prowadzących działalność badawczo-rozwo</w:t>
      </w:r>
      <w:r>
        <w:t xml:space="preserve">jową, instytucjach finansowych, </w:t>
      </w:r>
      <w:r>
        <w:t>kancelariach prawniczych, placówkach terapeutycznych i innych organizacjach o charakterze publicznym,</w:t>
      </w:r>
    </w:p>
    <w:p w:rsidR="005618DF" w:rsidRDefault="005618DF" w:rsidP="005618DF">
      <w:pPr>
        <w:spacing w:after="0" w:line="240" w:lineRule="auto"/>
        <w:ind w:left="284"/>
      </w:pPr>
      <w:r>
        <w:t>c) udział w zespołach eksperckich i konkursowych;</w:t>
      </w:r>
    </w:p>
    <w:p w:rsidR="005618DF" w:rsidRDefault="005618DF" w:rsidP="005618DF">
      <w:pPr>
        <w:spacing w:after="0" w:line="240" w:lineRule="auto"/>
      </w:pPr>
      <w:r>
        <w:t>3) w obszarze wiedzy sztuka:</w:t>
      </w:r>
    </w:p>
    <w:p w:rsidR="005618DF" w:rsidRDefault="005618DF" w:rsidP="005618DF">
      <w:pPr>
        <w:spacing w:after="0" w:line="240" w:lineRule="auto"/>
        <w:ind w:left="284"/>
      </w:pPr>
      <w:r>
        <w:t>a) projekty zrealizowane we współpracy ze środowiskami pozaartystycznymi,</w:t>
      </w:r>
    </w:p>
    <w:p w:rsidR="00001DC7" w:rsidRDefault="005618DF" w:rsidP="005618DF">
      <w:pPr>
        <w:spacing w:after="0" w:line="240" w:lineRule="auto"/>
        <w:ind w:left="284"/>
      </w:pPr>
      <w:r>
        <w:t>b) prawa własności przemysłowej uzyskane w kraju lub za granicą (dotyczy sztuk projektowych),</w:t>
      </w:r>
    </w:p>
    <w:p w:rsidR="005618DF" w:rsidRDefault="005618DF" w:rsidP="005618DF">
      <w:pPr>
        <w:spacing w:after="0" w:line="240" w:lineRule="auto"/>
        <w:ind w:left="284"/>
      </w:pPr>
      <w:r>
        <w:t>c) ekspertyzy i inne opracowania wykonane w szczególności na zamówienie instytucji publicznych lub przedsiębiorców,</w:t>
      </w:r>
    </w:p>
    <w:p w:rsidR="005618DF" w:rsidRDefault="005618DF" w:rsidP="005618DF">
      <w:pPr>
        <w:spacing w:after="0" w:line="240" w:lineRule="auto"/>
        <w:ind w:left="284"/>
      </w:pPr>
      <w:r>
        <w:t>d) udział w zespołach eksperckich i konkursowych</w:t>
      </w:r>
      <w:r>
        <w:t>.</w:t>
      </w:r>
    </w:p>
    <w:p w:rsidR="005B1961" w:rsidRDefault="005B1961" w:rsidP="005618DF">
      <w:pPr>
        <w:spacing w:after="0" w:line="240" w:lineRule="auto"/>
        <w:ind w:left="284"/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lastRenderedPageBreak/>
        <w:t>4. Informacja o współpracy międzynarodowej:</w:t>
      </w:r>
    </w:p>
    <w:p w:rsidR="005618DF" w:rsidRDefault="005618DF" w:rsidP="005618DF">
      <w:pPr>
        <w:spacing w:after="0" w:line="240" w:lineRule="auto"/>
      </w:pPr>
      <w:r>
        <w:t>1) we wszystkich obszarach wiedzy, z wyłączeniem obszaru wiedzy sztuka:</w:t>
      </w:r>
    </w:p>
    <w:p w:rsidR="005618DF" w:rsidRDefault="005618DF" w:rsidP="005618DF">
      <w:pPr>
        <w:spacing w:after="0" w:line="240" w:lineRule="auto"/>
        <w:ind w:left="284"/>
      </w:pPr>
      <w:r>
        <w:t>a) staże zagraniczne (wraz z określeniem czasu ich trwania),</w:t>
      </w:r>
    </w:p>
    <w:p w:rsidR="005618DF" w:rsidRDefault="005618DF" w:rsidP="005618DF">
      <w:pPr>
        <w:spacing w:after="0" w:line="240" w:lineRule="auto"/>
        <w:ind w:left="284"/>
      </w:pPr>
      <w:r>
        <w:t>b) udział w ocenie projektów międzynarodowych,</w:t>
      </w:r>
    </w:p>
    <w:p w:rsidR="005618DF" w:rsidRDefault="005618DF" w:rsidP="005618DF">
      <w:pPr>
        <w:spacing w:after="0" w:line="240" w:lineRule="auto"/>
        <w:ind w:left="284"/>
      </w:pPr>
      <w:r>
        <w:t>c) recenzowanie prac publikowanych w czasopismach międzynarodowych z</w:t>
      </w:r>
      <w:r>
        <w:t xml:space="preserve"> zastosowaniem wskaźnika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,</w:t>
      </w:r>
    </w:p>
    <w:p w:rsidR="005618DF" w:rsidRDefault="005618DF" w:rsidP="005618DF">
      <w:pPr>
        <w:spacing w:after="0" w:line="240" w:lineRule="auto"/>
        <w:ind w:left="284"/>
      </w:pPr>
      <w:r>
        <w:t>d) członkostwo w międzynarodowych organizacjach i towarzystwach naukowych,</w:t>
      </w:r>
    </w:p>
    <w:p w:rsidR="005618DF" w:rsidRDefault="005618DF" w:rsidP="005618DF">
      <w:pPr>
        <w:spacing w:after="0" w:line="240" w:lineRule="auto"/>
        <w:ind w:left="284"/>
      </w:pPr>
      <w:r>
        <w:t>e) udział w międzynarodowych zespołach eksperckich,</w:t>
      </w:r>
    </w:p>
    <w:p w:rsidR="005618DF" w:rsidRDefault="005618DF" w:rsidP="005618DF">
      <w:pPr>
        <w:spacing w:after="0" w:line="240" w:lineRule="auto"/>
        <w:ind w:left="284"/>
      </w:pPr>
      <w:r>
        <w:t>f) uczestnictwo w programach europejskich i innych programach międzynarodowych,</w:t>
      </w:r>
    </w:p>
    <w:p w:rsidR="005618DF" w:rsidRDefault="005618DF" w:rsidP="005618DF">
      <w:pPr>
        <w:spacing w:after="0" w:line="240" w:lineRule="auto"/>
        <w:ind w:left="284"/>
      </w:pPr>
      <w:r>
        <w:t>g) udział w międzynarodowych zespołach badawczych;</w:t>
      </w:r>
    </w:p>
    <w:p w:rsidR="005618DF" w:rsidRDefault="005618DF" w:rsidP="005618DF">
      <w:pPr>
        <w:spacing w:after="0" w:line="240" w:lineRule="auto"/>
      </w:pPr>
      <w:r>
        <w:t>2) w obszarze wiedzy sztuka:</w:t>
      </w:r>
    </w:p>
    <w:p w:rsidR="005618DF" w:rsidRDefault="005618DF" w:rsidP="005618DF">
      <w:pPr>
        <w:spacing w:after="0" w:line="240" w:lineRule="auto"/>
        <w:ind w:left="284"/>
      </w:pPr>
      <w:r>
        <w:t>a) staże zagraniczne (wraz z określeniem czasu ich trwania),</w:t>
      </w:r>
    </w:p>
    <w:p w:rsidR="005618DF" w:rsidRDefault="005618DF" w:rsidP="005618DF">
      <w:pPr>
        <w:spacing w:after="0" w:line="240" w:lineRule="auto"/>
        <w:ind w:left="284"/>
      </w:pPr>
      <w:r>
        <w:t>b) udział w międzynarodowych wydarzeniach artystycznych,</w:t>
      </w:r>
    </w:p>
    <w:p w:rsidR="005618DF" w:rsidRDefault="005618DF" w:rsidP="005618DF">
      <w:pPr>
        <w:spacing w:after="0" w:line="240" w:lineRule="auto"/>
        <w:ind w:left="284"/>
      </w:pPr>
      <w:r>
        <w:t>c) uczestnictwo w projektach europejskich i innych programach międzynarodowych,</w:t>
      </w:r>
    </w:p>
    <w:p w:rsidR="005618DF" w:rsidRDefault="005618DF" w:rsidP="005618DF">
      <w:pPr>
        <w:spacing w:after="0" w:line="240" w:lineRule="auto"/>
        <w:ind w:left="284"/>
      </w:pPr>
      <w:r>
        <w:t>d) członkostwo w międzynarodowych organizacjach artystycznych.</w:t>
      </w:r>
    </w:p>
    <w:p w:rsidR="005618DF" w:rsidRDefault="005618DF" w:rsidP="005618DF">
      <w:pPr>
        <w:spacing w:after="0" w:line="240" w:lineRule="auto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5. Informacja o osiągnięciach i dorobku dydaktycznym i popularyzatorskim:</w:t>
      </w:r>
    </w:p>
    <w:p w:rsidR="005618DF" w:rsidRDefault="005618DF" w:rsidP="005618DF">
      <w:pPr>
        <w:spacing w:after="0" w:line="240" w:lineRule="auto"/>
      </w:pPr>
      <w:r>
        <w:t>1) prowadzone wykłady i seminaria naukowe;</w:t>
      </w:r>
    </w:p>
    <w:p w:rsidR="005618DF" w:rsidRDefault="005618DF" w:rsidP="005618DF">
      <w:pPr>
        <w:spacing w:after="0" w:line="240" w:lineRule="auto"/>
      </w:pPr>
      <w:r>
        <w:t>2) opieka naukowa nad doktorantami i osobami ubiegającymi się o nadanie stopnia do</w:t>
      </w:r>
      <w:r>
        <w:t>ktora</w:t>
      </w:r>
      <w:r w:rsidR="00366C99">
        <w:t xml:space="preserve">             </w:t>
      </w:r>
      <w:r>
        <w:t xml:space="preserve"> (w charakterze promotora, </w:t>
      </w:r>
      <w:r>
        <w:t>promotora pomocniczego lub opiekuna naukowego), z podaniem tytułów rozpraw doktorskich;</w:t>
      </w:r>
    </w:p>
    <w:p w:rsidR="005618DF" w:rsidRDefault="005618DF" w:rsidP="005618DF">
      <w:pPr>
        <w:spacing w:after="0" w:line="240" w:lineRule="auto"/>
      </w:pPr>
      <w:r>
        <w:t>3) artykuły i prace o charakterze popularnonaukowym;</w:t>
      </w:r>
    </w:p>
    <w:p w:rsidR="005618DF" w:rsidRDefault="005618DF" w:rsidP="005618DF">
      <w:pPr>
        <w:spacing w:after="0" w:line="240" w:lineRule="auto"/>
      </w:pPr>
      <w:r>
        <w:t>4) przygotowane materiały do e-learningu;</w:t>
      </w:r>
    </w:p>
    <w:p w:rsidR="005618DF" w:rsidRDefault="005618DF" w:rsidP="005618DF">
      <w:pPr>
        <w:spacing w:after="0" w:line="240" w:lineRule="auto"/>
      </w:pPr>
      <w:r>
        <w:t>5) aktywny udział w imprezach popularyzujących naukę, kulturę oraz sztukę.</w:t>
      </w:r>
    </w:p>
    <w:p w:rsidR="005618DF" w:rsidRDefault="005618DF" w:rsidP="005618DF">
      <w:pPr>
        <w:spacing w:after="0" w:line="240" w:lineRule="auto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6. Informacja o otrzymanych nagrodach oraz wyróżnieniach za osiągnięcia naukowe, dydaktyczne</w:t>
      </w:r>
      <w:r w:rsidR="00366C99">
        <w:rPr>
          <w:b/>
        </w:rPr>
        <w:t xml:space="preserve">    </w:t>
      </w:r>
      <w:r w:rsidRPr="005618DF">
        <w:rPr>
          <w:b/>
        </w:rPr>
        <w:t xml:space="preserve"> i artystyczne.</w:t>
      </w:r>
    </w:p>
    <w:p w:rsidR="005618DF" w:rsidRDefault="005618DF" w:rsidP="005618DF">
      <w:pPr>
        <w:spacing w:after="0" w:line="240" w:lineRule="auto"/>
        <w:rPr>
          <w:b/>
        </w:rPr>
      </w:pPr>
    </w:p>
    <w:p w:rsidR="005618DF" w:rsidRDefault="005618DF" w:rsidP="005618DF">
      <w:pPr>
        <w:spacing w:after="0" w:line="240" w:lineRule="auto"/>
        <w:rPr>
          <w:b/>
        </w:rPr>
      </w:pPr>
    </w:p>
    <w:p w:rsidR="005618DF" w:rsidRPr="005618DF" w:rsidRDefault="005618DF" w:rsidP="005618DF">
      <w:pPr>
        <w:spacing w:after="0" w:line="240" w:lineRule="auto"/>
        <w:rPr>
          <w:b/>
        </w:rPr>
      </w:pPr>
      <w:r w:rsidRPr="005618DF">
        <w:rPr>
          <w:b/>
        </w:rPr>
        <w:t>II. INFORMACJA O NAJWAŻNIEJSZYM OSIĄGNIĘCIU NAUKOWYM ALBO ARTYSTYCZNYM</w:t>
      </w:r>
    </w:p>
    <w:sectPr w:rsidR="005618DF" w:rsidRPr="0056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3091"/>
    <w:multiLevelType w:val="hybridMultilevel"/>
    <w:tmpl w:val="CE58B292"/>
    <w:lvl w:ilvl="0" w:tplc="49CC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DF"/>
    <w:rsid w:val="00001DC7"/>
    <w:rsid w:val="00366C99"/>
    <w:rsid w:val="005618DF"/>
    <w:rsid w:val="005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2015-05-20T08:24:00Z</dcterms:created>
  <dcterms:modified xsi:type="dcterms:W3CDTF">2015-05-20T08:35:00Z</dcterms:modified>
</cp:coreProperties>
</file>