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D21" w:rsidRPr="008B5A7A" w:rsidRDefault="008B5A7A" w:rsidP="00FB6F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A7A">
        <w:rPr>
          <w:rFonts w:ascii="Times New Roman" w:hAnsi="Times New Roman" w:cs="Times New Roman"/>
          <w:b/>
          <w:sz w:val="28"/>
          <w:szCs w:val="28"/>
        </w:rPr>
        <w:t xml:space="preserve">W związku z pytaniami pracowników </w:t>
      </w:r>
      <w:r>
        <w:rPr>
          <w:rFonts w:ascii="Times New Roman" w:hAnsi="Times New Roman" w:cs="Times New Roman"/>
          <w:b/>
          <w:sz w:val="28"/>
          <w:szCs w:val="28"/>
        </w:rPr>
        <w:t xml:space="preserve">Uczelni </w:t>
      </w:r>
      <w:r w:rsidRPr="008B5A7A">
        <w:rPr>
          <w:rFonts w:ascii="Times New Roman" w:hAnsi="Times New Roman" w:cs="Times New Roman"/>
          <w:b/>
          <w:sz w:val="28"/>
          <w:szCs w:val="28"/>
        </w:rPr>
        <w:t xml:space="preserve">w sprawie przygotowania </w:t>
      </w:r>
      <w:r w:rsidR="00442768">
        <w:rPr>
          <w:rFonts w:ascii="Times New Roman" w:hAnsi="Times New Roman" w:cs="Times New Roman"/>
          <w:b/>
          <w:sz w:val="28"/>
          <w:szCs w:val="28"/>
        </w:rPr>
        <w:t>korespondencji do</w:t>
      </w:r>
      <w:r w:rsidR="00C573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5A7A">
        <w:rPr>
          <w:rFonts w:ascii="Times New Roman" w:hAnsi="Times New Roman" w:cs="Times New Roman"/>
          <w:b/>
          <w:sz w:val="28"/>
          <w:szCs w:val="28"/>
        </w:rPr>
        <w:t xml:space="preserve">wysyłki, Biuro Organizacyjne – Kancelaria </w:t>
      </w:r>
      <w:r w:rsidR="00442768">
        <w:rPr>
          <w:rFonts w:ascii="Times New Roman" w:hAnsi="Times New Roman" w:cs="Times New Roman"/>
          <w:b/>
          <w:sz w:val="28"/>
          <w:szCs w:val="28"/>
        </w:rPr>
        <w:t>p</w:t>
      </w:r>
      <w:r w:rsidR="00802774">
        <w:rPr>
          <w:rFonts w:ascii="Times New Roman" w:hAnsi="Times New Roman" w:cs="Times New Roman"/>
          <w:b/>
          <w:sz w:val="28"/>
          <w:szCs w:val="28"/>
        </w:rPr>
        <w:t>rzekazuje</w:t>
      </w:r>
      <w:bookmarkStart w:id="0" w:name="_GoBack"/>
      <w:bookmarkEnd w:id="0"/>
      <w:r w:rsidR="00442768">
        <w:rPr>
          <w:rFonts w:ascii="Times New Roman" w:hAnsi="Times New Roman" w:cs="Times New Roman"/>
          <w:b/>
          <w:sz w:val="28"/>
          <w:szCs w:val="28"/>
        </w:rPr>
        <w:t xml:space="preserve"> poniżej wytyczne dotyczące wysyłki.</w:t>
      </w:r>
      <w:r w:rsidRPr="008B5A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5A7A" w:rsidRDefault="008B5A7A" w:rsidP="00FB6FA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5A7A" w:rsidRDefault="008B5A7A" w:rsidP="00FB6F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Instrukcja do wysyłki zewnętrznej</w:t>
      </w:r>
    </w:p>
    <w:p w:rsidR="008B5A7A" w:rsidRDefault="008B5A7A" w:rsidP="00FB6FA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5695">
        <w:rPr>
          <w:rFonts w:ascii="Times New Roman" w:hAnsi="Times New Roman" w:cs="Times New Roman"/>
          <w:b/>
          <w:sz w:val="28"/>
          <w:szCs w:val="28"/>
        </w:rPr>
        <w:t xml:space="preserve">Powyżej 4 sztuk </w:t>
      </w:r>
      <w:r w:rsidR="00442768">
        <w:rPr>
          <w:rFonts w:ascii="Times New Roman" w:hAnsi="Times New Roman" w:cs="Times New Roman"/>
          <w:b/>
          <w:sz w:val="28"/>
          <w:szCs w:val="28"/>
        </w:rPr>
        <w:t>obowiązuje</w:t>
      </w:r>
      <w:r w:rsidRPr="00105695">
        <w:rPr>
          <w:rFonts w:ascii="Times New Roman" w:hAnsi="Times New Roman" w:cs="Times New Roman"/>
          <w:b/>
          <w:sz w:val="28"/>
          <w:szCs w:val="28"/>
        </w:rPr>
        <w:t xml:space="preserve"> list</w:t>
      </w:r>
      <w:r w:rsidR="00442768">
        <w:rPr>
          <w:rFonts w:ascii="Times New Roman" w:hAnsi="Times New Roman" w:cs="Times New Roman"/>
          <w:b/>
          <w:sz w:val="28"/>
          <w:szCs w:val="28"/>
        </w:rPr>
        <w:t>a</w:t>
      </w:r>
      <w:r w:rsidRPr="00105695">
        <w:rPr>
          <w:rFonts w:ascii="Times New Roman" w:hAnsi="Times New Roman" w:cs="Times New Roman"/>
          <w:b/>
          <w:sz w:val="28"/>
          <w:szCs w:val="28"/>
        </w:rPr>
        <w:t xml:space="preserve"> zbiorcz</w:t>
      </w:r>
      <w:r w:rsidR="00442768">
        <w:rPr>
          <w:rFonts w:ascii="Times New Roman" w:hAnsi="Times New Roman" w:cs="Times New Roman"/>
          <w:b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(do 4 sztuk</w:t>
      </w:r>
      <w:r w:rsidR="001056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158">
        <w:rPr>
          <w:rFonts w:ascii="Times New Roman" w:hAnsi="Times New Roman" w:cs="Times New Roman"/>
          <w:sz w:val="28"/>
          <w:szCs w:val="28"/>
        </w:rPr>
        <w:t>listy mogą</w:t>
      </w:r>
      <w:r>
        <w:rPr>
          <w:rFonts w:ascii="Times New Roman" w:hAnsi="Times New Roman" w:cs="Times New Roman"/>
          <w:sz w:val="28"/>
          <w:szCs w:val="28"/>
        </w:rPr>
        <w:t xml:space="preserve"> być</w:t>
      </w:r>
      <w:r w:rsidR="00105695">
        <w:rPr>
          <w:rFonts w:ascii="Times New Roman" w:hAnsi="Times New Roman" w:cs="Times New Roman"/>
          <w:sz w:val="28"/>
          <w:szCs w:val="28"/>
        </w:rPr>
        <w:t xml:space="preserve"> przyniesione</w:t>
      </w:r>
      <w:r>
        <w:rPr>
          <w:rFonts w:ascii="Times New Roman" w:hAnsi="Times New Roman" w:cs="Times New Roman"/>
          <w:sz w:val="28"/>
          <w:szCs w:val="28"/>
        </w:rPr>
        <w:t xml:space="preserve"> luzem </w:t>
      </w:r>
      <w:r w:rsidR="0010569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raz dziennie</w:t>
      </w:r>
      <w:r w:rsidR="00442768">
        <w:rPr>
          <w:rFonts w:ascii="Times New Roman" w:hAnsi="Times New Roman" w:cs="Times New Roman"/>
          <w:sz w:val="28"/>
          <w:szCs w:val="28"/>
        </w:rPr>
        <w:t xml:space="preserve"> przez daną jednostkę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42768" w:rsidRDefault="008B5A7A" w:rsidP="00FB6FA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2768">
        <w:rPr>
          <w:rFonts w:ascii="Times New Roman" w:hAnsi="Times New Roman" w:cs="Times New Roman"/>
          <w:sz w:val="28"/>
          <w:szCs w:val="28"/>
        </w:rPr>
        <w:t xml:space="preserve">Listy polecone </w:t>
      </w:r>
      <w:r w:rsidR="00442768" w:rsidRPr="00442768">
        <w:rPr>
          <w:rFonts w:ascii="Times New Roman" w:hAnsi="Times New Roman" w:cs="Times New Roman"/>
          <w:sz w:val="28"/>
          <w:szCs w:val="28"/>
        </w:rPr>
        <w:t>należy wpisać</w:t>
      </w:r>
      <w:r w:rsidRPr="00442768">
        <w:rPr>
          <w:rFonts w:ascii="Times New Roman" w:hAnsi="Times New Roman" w:cs="Times New Roman"/>
          <w:sz w:val="28"/>
          <w:szCs w:val="28"/>
        </w:rPr>
        <w:t xml:space="preserve"> w </w:t>
      </w:r>
      <w:proofErr w:type="gramStart"/>
      <w:r w:rsidRPr="00442768">
        <w:rPr>
          <w:rFonts w:ascii="Times New Roman" w:hAnsi="Times New Roman" w:cs="Times New Roman"/>
          <w:sz w:val="28"/>
          <w:szCs w:val="28"/>
        </w:rPr>
        <w:t>samokopiując</w:t>
      </w:r>
      <w:r w:rsidR="00442768" w:rsidRPr="00442768">
        <w:rPr>
          <w:rFonts w:ascii="Times New Roman" w:hAnsi="Times New Roman" w:cs="Times New Roman"/>
          <w:sz w:val="28"/>
          <w:szCs w:val="28"/>
        </w:rPr>
        <w:t>ej</w:t>
      </w:r>
      <w:r w:rsidRPr="00442768">
        <w:rPr>
          <w:rFonts w:ascii="Times New Roman" w:hAnsi="Times New Roman" w:cs="Times New Roman"/>
          <w:sz w:val="28"/>
          <w:szCs w:val="28"/>
        </w:rPr>
        <w:t xml:space="preserve">  książ</w:t>
      </w:r>
      <w:r w:rsidR="00442768" w:rsidRPr="00442768">
        <w:rPr>
          <w:rFonts w:ascii="Times New Roman" w:hAnsi="Times New Roman" w:cs="Times New Roman"/>
          <w:sz w:val="28"/>
          <w:szCs w:val="28"/>
        </w:rPr>
        <w:t>ce</w:t>
      </w:r>
      <w:proofErr w:type="gramEnd"/>
      <w:r w:rsidR="00442768" w:rsidRPr="00442768">
        <w:rPr>
          <w:rFonts w:ascii="Times New Roman" w:hAnsi="Times New Roman" w:cs="Times New Roman"/>
          <w:sz w:val="28"/>
          <w:szCs w:val="28"/>
        </w:rPr>
        <w:t xml:space="preserve"> </w:t>
      </w:r>
      <w:r w:rsidRPr="00442768">
        <w:rPr>
          <w:rFonts w:ascii="Times New Roman" w:hAnsi="Times New Roman" w:cs="Times New Roman"/>
          <w:sz w:val="28"/>
          <w:szCs w:val="28"/>
        </w:rPr>
        <w:t xml:space="preserve"> nadawcz</w:t>
      </w:r>
      <w:r w:rsidR="00442768" w:rsidRPr="00442768">
        <w:rPr>
          <w:rFonts w:ascii="Times New Roman" w:hAnsi="Times New Roman" w:cs="Times New Roman"/>
          <w:sz w:val="28"/>
          <w:szCs w:val="28"/>
        </w:rPr>
        <w:t xml:space="preserve">ej wydawanej przez Pocztę lub przygotowanej wg jej wzoru </w:t>
      </w:r>
      <w:r w:rsidRPr="00442768">
        <w:rPr>
          <w:rFonts w:ascii="Times New Roman" w:hAnsi="Times New Roman" w:cs="Times New Roman"/>
          <w:sz w:val="28"/>
          <w:szCs w:val="28"/>
        </w:rPr>
        <w:t xml:space="preserve"> w komputerze</w:t>
      </w:r>
      <w:r w:rsidR="00442768" w:rsidRPr="00442768">
        <w:rPr>
          <w:rFonts w:ascii="Times New Roman" w:hAnsi="Times New Roman" w:cs="Times New Roman"/>
          <w:sz w:val="28"/>
          <w:szCs w:val="28"/>
        </w:rPr>
        <w:t xml:space="preserve"> -</w:t>
      </w:r>
      <w:r w:rsidRPr="00442768">
        <w:rPr>
          <w:rFonts w:ascii="Times New Roman" w:hAnsi="Times New Roman" w:cs="Times New Roman"/>
          <w:sz w:val="28"/>
          <w:szCs w:val="28"/>
        </w:rPr>
        <w:t xml:space="preserve"> w </w:t>
      </w:r>
      <w:r w:rsidR="00442768" w:rsidRPr="00442768">
        <w:rPr>
          <w:rFonts w:ascii="Times New Roman" w:hAnsi="Times New Roman" w:cs="Times New Roman"/>
          <w:sz w:val="28"/>
          <w:szCs w:val="28"/>
        </w:rPr>
        <w:t>4</w:t>
      </w:r>
      <w:r w:rsidRPr="00442768">
        <w:rPr>
          <w:rFonts w:ascii="Times New Roman" w:hAnsi="Times New Roman" w:cs="Times New Roman"/>
          <w:sz w:val="28"/>
          <w:szCs w:val="28"/>
        </w:rPr>
        <w:t xml:space="preserve"> egzemplarzach (</w:t>
      </w:r>
      <w:r w:rsidR="00442768" w:rsidRPr="00442768">
        <w:rPr>
          <w:rFonts w:ascii="Times New Roman" w:hAnsi="Times New Roman" w:cs="Times New Roman"/>
          <w:sz w:val="28"/>
          <w:szCs w:val="28"/>
        </w:rPr>
        <w:t>w załączniku wzór książki)</w:t>
      </w:r>
    </w:p>
    <w:p w:rsidR="00442768" w:rsidRDefault="008B5A7A" w:rsidP="00FB6FA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2768">
        <w:rPr>
          <w:rFonts w:ascii="Times New Roman" w:hAnsi="Times New Roman" w:cs="Times New Roman"/>
          <w:sz w:val="28"/>
          <w:szCs w:val="28"/>
        </w:rPr>
        <w:t xml:space="preserve">Listy zwykłe </w:t>
      </w:r>
      <w:r w:rsidR="00442768" w:rsidRPr="00442768">
        <w:rPr>
          <w:rFonts w:ascii="Times New Roman" w:hAnsi="Times New Roman" w:cs="Times New Roman"/>
          <w:sz w:val="28"/>
          <w:szCs w:val="28"/>
        </w:rPr>
        <w:t xml:space="preserve">- </w:t>
      </w:r>
      <w:r w:rsidRPr="00442768">
        <w:rPr>
          <w:rFonts w:ascii="Times New Roman" w:hAnsi="Times New Roman" w:cs="Times New Roman"/>
          <w:sz w:val="28"/>
          <w:szCs w:val="28"/>
        </w:rPr>
        <w:t xml:space="preserve">na zwykłej kartce lub wykorzystać wydruk z </w:t>
      </w:r>
      <w:proofErr w:type="gramStart"/>
      <w:r w:rsidRPr="00442768">
        <w:rPr>
          <w:rFonts w:ascii="Times New Roman" w:hAnsi="Times New Roman" w:cs="Times New Roman"/>
          <w:sz w:val="28"/>
          <w:szCs w:val="28"/>
        </w:rPr>
        <w:t>komputera</w:t>
      </w:r>
      <w:r w:rsidR="00367328">
        <w:rPr>
          <w:rFonts w:ascii="Times New Roman" w:hAnsi="Times New Roman" w:cs="Times New Roman"/>
          <w:sz w:val="28"/>
          <w:szCs w:val="28"/>
        </w:rPr>
        <w:t xml:space="preserve">, </w:t>
      </w:r>
      <w:r w:rsidRPr="00442768">
        <w:rPr>
          <w:rFonts w:ascii="Times New Roman" w:hAnsi="Times New Roman" w:cs="Times New Roman"/>
          <w:sz w:val="28"/>
          <w:szCs w:val="28"/>
        </w:rPr>
        <w:t xml:space="preserve"> jeśli</w:t>
      </w:r>
      <w:proofErr w:type="gramEnd"/>
      <w:r w:rsidRPr="00442768">
        <w:rPr>
          <w:rFonts w:ascii="Times New Roman" w:hAnsi="Times New Roman" w:cs="Times New Roman"/>
          <w:sz w:val="28"/>
          <w:szCs w:val="28"/>
        </w:rPr>
        <w:t xml:space="preserve"> jednostka </w:t>
      </w:r>
      <w:r w:rsidR="00442768" w:rsidRPr="00442768">
        <w:rPr>
          <w:rFonts w:ascii="Times New Roman" w:hAnsi="Times New Roman" w:cs="Times New Roman"/>
          <w:sz w:val="28"/>
          <w:szCs w:val="28"/>
        </w:rPr>
        <w:t xml:space="preserve">taki </w:t>
      </w:r>
      <w:r w:rsidRPr="00442768">
        <w:rPr>
          <w:rFonts w:ascii="Times New Roman" w:hAnsi="Times New Roman" w:cs="Times New Roman"/>
          <w:sz w:val="28"/>
          <w:szCs w:val="28"/>
        </w:rPr>
        <w:t xml:space="preserve">posiada. </w:t>
      </w:r>
    </w:p>
    <w:p w:rsidR="00F435CC" w:rsidRPr="00442768" w:rsidRDefault="00F435CC" w:rsidP="00FB6FA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2768">
        <w:rPr>
          <w:rFonts w:ascii="Times New Roman" w:hAnsi="Times New Roman" w:cs="Times New Roman"/>
          <w:sz w:val="28"/>
          <w:szCs w:val="28"/>
        </w:rPr>
        <w:t xml:space="preserve">Każda jednostka </w:t>
      </w:r>
      <w:r w:rsidR="00367328" w:rsidRPr="00442768">
        <w:rPr>
          <w:rFonts w:ascii="Times New Roman" w:hAnsi="Times New Roman" w:cs="Times New Roman"/>
          <w:sz w:val="28"/>
          <w:szCs w:val="28"/>
        </w:rPr>
        <w:t>nada</w:t>
      </w:r>
      <w:r w:rsidR="00367328">
        <w:rPr>
          <w:rFonts w:ascii="Times New Roman" w:hAnsi="Times New Roman" w:cs="Times New Roman"/>
          <w:sz w:val="28"/>
          <w:szCs w:val="28"/>
        </w:rPr>
        <w:t>j</w:t>
      </w:r>
      <w:r w:rsidR="00367328" w:rsidRPr="00442768">
        <w:rPr>
          <w:rFonts w:ascii="Times New Roman" w:hAnsi="Times New Roman" w:cs="Times New Roman"/>
          <w:sz w:val="28"/>
          <w:szCs w:val="28"/>
        </w:rPr>
        <w:t xml:space="preserve">e kolejne numery wysyłki (liczba porządkowa) </w:t>
      </w:r>
      <w:r w:rsidR="00367328">
        <w:rPr>
          <w:rFonts w:ascii="Times New Roman" w:hAnsi="Times New Roman" w:cs="Times New Roman"/>
          <w:sz w:val="28"/>
          <w:szCs w:val="28"/>
        </w:rPr>
        <w:t xml:space="preserve">w </w:t>
      </w:r>
      <w:r w:rsidRPr="00442768">
        <w:rPr>
          <w:rFonts w:ascii="Times New Roman" w:hAnsi="Times New Roman" w:cs="Times New Roman"/>
          <w:sz w:val="28"/>
          <w:szCs w:val="28"/>
        </w:rPr>
        <w:t>zeszy</w:t>
      </w:r>
      <w:r w:rsidR="00367328">
        <w:rPr>
          <w:rFonts w:ascii="Times New Roman" w:hAnsi="Times New Roman" w:cs="Times New Roman"/>
          <w:sz w:val="28"/>
          <w:szCs w:val="28"/>
        </w:rPr>
        <w:t>cie</w:t>
      </w:r>
      <w:r w:rsidRPr="00442768">
        <w:rPr>
          <w:rFonts w:ascii="Times New Roman" w:hAnsi="Times New Roman" w:cs="Times New Roman"/>
          <w:sz w:val="28"/>
          <w:szCs w:val="28"/>
        </w:rPr>
        <w:t xml:space="preserve"> lub książ</w:t>
      </w:r>
      <w:r w:rsidR="00367328">
        <w:rPr>
          <w:rFonts w:ascii="Times New Roman" w:hAnsi="Times New Roman" w:cs="Times New Roman"/>
          <w:sz w:val="28"/>
          <w:szCs w:val="28"/>
        </w:rPr>
        <w:t>ce</w:t>
      </w:r>
      <w:r w:rsidRPr="00442768">
        <w:rPr>
          <w:rFonts w:ascii="Times New Roman" w:hAnsi="Times New Roman" w:cs="Times New Roman"/>
          <w:sz w:val="28"/>
          <w:szCs w:val="28"/>
        </w:rPr>
        <w:t xml:space="preserve"> korespondencyjn</w:t>
      </w:r>
      <w:r w:rsidR="00367328">
        <w:rPr>
          <w:rFonts w:ascii="Times New Roman" w:hAnsi="Times New Roman" w:cs="Times New Roman"/>
          <w:sz w:val="28"/>
          <w:szCs w:val="28"/>
        </w:rPr>
        <w:t>ej.</w:t>
      </w:r>
      <w:r w:rsidRPr="004427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5CC" w:rsidRDefault="00F435CC" w:rsidP="00FB6FA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Oznaczenie listów poleconych i zwykłych:</w:t>
      </w:r>
    </w:p>
    <w:p w:rsidR="00F435CC" w:rsidRDefault="00F435CC" w:rsidP="00FB6FAC">
      <w:pPr>
        <w:pStyle w:val="ListParagraph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listy zwykłe – w przypadku listów luzem, pod pieczątką na kopertach powinien być kolejny numer wysyłki, w przypadku zbiorówki numer wysyłki </w:t>
      </w:r>
      <w:r w:rsidRPr="00F435CC">
        <w:rPr>
          <w:rFonts w:ascii="Times New Roman" w:hAnsi="Times New Roman" w:cs="Times New Roman"/>
          <w:b/>
          <w:sz w:val="28"/>
          <w:szCs w:val="28"/>
        </w:rPr>
        <w:t>tylko na zbiorczej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5CC">
        <w:rPr>
          <w:rFonts w:ascii="Times New Roman" w:hAnsi="Times New Roman" w:cs="Times New Roman"/>
          <w:b/>
          <w:sz w:val="28"/>
          <w:szCs w:val="28"/>
        </w:rPr>
        <w:t>liście</w:t>
      </w:r>
      <w:r>
        <w:rPr>
          <w:rFonts w:ascii="Times New Roman" w:hAnsi="Times New Roman" w:cs="Times New Roman"/>
          <w:sz w:val="28"/>
          <w:szCs w:val="28"/>
        </w:rPr>
        <w:t xml:space="preserve"> (nie na pojedynczych listach). Na zbiorówkach może być jeden numer dla całej partii listów, jednakże gdyby z jakiś powodów jednostka chciała nadać każdemu listowi inny numer – pod pieczątką konieczne jest </w:t>
      </w:r>
      <w:proofErr w:type="gramStart"/>
      <w:r>
        <w:rPr>
          <w:rFonts w:ascii="Times New Roman" w:hAnsi="Times New Roman" w:cs="Times New Roman"/>
          <w:sz w:val="28"/>
          <w:szCs w:val="28"/>
        </w:rPr>
        <w:t>wykazanie od którego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do którego</w:t>
      </w:r>
      <w:r w:rsidR="00041EF3">
        <w:rPr>
          <w:rFonts w:ascii="Times New Roman" w:hAnsi="Times New Roman" w:cs="Times New Roman"/>
          <w:sz w:val="28"/>
          <w:szCs w:val="28"/>
        </w:rPr>
        <w:t xml:space="preserve"> numer</w:t>
      </w:r>
      <w:r w:rsidR="00B3196C">
        <w:rPr>
          <w:rFonts w:ascii="Times New Roman" w:hAnsi="Times New Roman" w:cs="Times New Roman"/>
          <w:sz w:val="28"/>
          <w:szCs w:val="28"/>
        </w:rPr>
        <w:t>u</w:t>
      </w:r>
      <w:r w:rsidR="00367328">
        <w:rPr>
          <w:rFonts w:ascii="Times New Roman" w:hAnsi="Times New Roman" w:cs="Times New Roman"/>
          <w:sz w:val="28"/>
          <w:szCs w:val="28"/>
        </w:rPr>
        <w:t xml:space="preserve"> dotyczy ta wysyłka</w:t>
      </w:r>
      <w:r w:rsidR="00041EF3">
        <w:rPr>
          <w:rFonts w:ascii="Times New Roman" w:hAnsi="Times New Roman" w:cs="Times New Roman"/>
          <w:sz w:val="28"/>
          <w:szCs w:val="28"/>
        </w:rPr>
        <w:t>.</w:t>
      </w:r>
      <w:r w:rsidR="00367328">
        <w:rPr>
          <w:rFonts w:ascii="Times New Roman" w:hAnsi="Times New Roman" w:cs="Times New Roman"/>
          <w:sz w:val="28"/>
          <w:szCs w:val="28"/>
        </w:rPr>
        <w:t xml:space="preserve"> </w:t>
      </w:r>
      <w:r w:rsidR="00041E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41EF3">
        <w:rPr>
          <w:rFonts w:ascii="Times New Roman" w:hAnsi="Times New Roman" w:cs="Times New Roman"/>
          <w:sz w:val="28"/>
          <w:szCs w:val="28"/>
        </w:rPr>
        <w:t>Zbiorówka  do</w:t>
      </w:r>
      <w:proofErr w:type="gramEnd"/>
      <w:r w:rsidR="00041EF3">
        <w:rPr>
          <w:rFonts w:ascii="Times New Roman" w:hAnsi="Times New Roman" w:cs="Times New Roman"/>
          <w:sz w:val="28"/>
          <w:szCs w:val="28"/>
        </w:rPr>
        <w:t xml:space="preserve"> przesyłek zwykłych powinna zawierać oprócz pieczątki jednostki i kolejnego numeru z książki korespondencyjnej, liczbę porządkową, nazwisko lub nazwę instytucji i miejscowość. </w:t>
      </w:r>
    </w:p>
    <w:p w:rsidR="004F3158" w:rsidRDefault="00041EF3" w:rsidP="00FB6FAC">
      <w:pPr>
        <w:pStyle w:val="ListParagraph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listy polecone </w:t>
      </w:r>
      <w:r w:rsidRPr="00041EF3">
        <w:rPr>
          <w:rFonts w:ascii="Times New Roman" w:hAnsi="Times New Roman" w:cs="Times New Roman"/>
          <w:b/>
          <w:sz w:val="28"/>
          <w:szCs w:val="28"/>
        </w:rPr>
        <w:t>(książka nadawcza)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liczba porządkowa w książce i w dolnym lewym rogu na liście – koniecznie (kolejność ułożenia listów musi się zgadzać z kolejnością</w:t>
      </w:r>
      <w:r w:rsidR="008F3CD0">
        <w:rPr>
          <w:rFonts w:ascii="Times New Roman" w:hAnsi="Times New Roman" w:cs="Times New Roman"/>
          <w:sz w:val="28"/>
          <w:szCs w:val="28"/>
        </w:rPr>
        <w:t xml:space="preserve"> w książce nadawczej). Ma to znaczenie w celu nadania</w:t>
      </w:r>
      <w:r w:rsidR="003E38DE">
        <w:rPr>
          <w:rFonts w:ascii="Times New Roman" w:hAnsi="Times New Roman" w:cs="Times New Roman"/>
          <w:sz w:val="28"/>
          <w:szCs w:val="28"/>
        </w:rPr>
        <w:t xml:space="preserve"> kolejnego</w:t>
      </w:r>
      <w:r w:rsidR="008F3CD0">
        <w:rPr>
          <w:rFonts w:ascii="Times New Roman" w:hAnsi="Times New Roman" w:cs="Times New Roman"/>
          <w:sz w:val="28"/>
          <w:szCs w:val="28"/>
        </w:rPr>
        <w:t xml:space="preserve"> numeru polecenia</w:t>
      </w:r>
      <w:r w:rsidR="003E38DE">
        <w:rPr>
          <w:rFonts w:ascii="Times New Roman" w:hAnsi="Times New Roman" w:cs="Times New Roman"/>
          <w:sz w:val="28"/>
          <w:szCs w:val="28"/>
        </w:rPr>
        <w:t xml:space="preserve"> w Urzędzie Pocztowym</w:t>
      </w:r>
      <w:r w:rsidR="008F3CD0">
        <w:rPr>
          <w:rFonts w:ascii="Times New Roman" w:hAnsi="Times New Roman" w:cs="Times New Roman"/>
          <w:sz w:val="28"/>
          <w:szCs w:val="28"/>
        </w:rPr>
        <w:t xml:space="preserve">. Wypisujemy pełny adres – ulica, kod, miejscowość, na środku pieczątka tuszowa, na każdym egzemplarzu (4 sztuki). Numer porządkowy z książki korespondencyjnej jednostki może być jeden w lewym lub prawym rogu, nie musi być na listach (dotyczy </w:t>
      </w:r>
      <w:r w:rsidR="004F3158">
        <w:rPr>
          <w:rFonts w:ascii="Times New Roman" w:hAnsi="Times New Roman" w:cs="Times New Roman"/>
          <w:sz w:val="28"/>
          <w:szCs w:val="28"/>
        </w:rPr>
        <w:t>książki nadawczej</w:t>
      </w:r>
      <w:r w:rsidR="008F3CD0">
        <w:rPr>
          <w:rFonts w:ascii="Times New Roman" w:hAnsi="Times New Roman" w:cs="Times New Roman"/>
          <w:sz w:val="28"/>
          <w:szCs w:val="28"/>
        </w:rPr>
        <w:t xml:space="preserve">). </w:t>
      </w:r>
      <w:r w:rsidR="004F3158">
        <w:rPr>
          <w:rFonts w:ascii="Times New Roman" w:hAnsi="Times New Roman" w:cs="Times New Roman"/>
          <w:sz w:val="28"/>
          <w:szCs w:val="28"/>
        </w:rPr>
        <w:t xml:space="preserve">W przypadku wykreślenia listu poleconego z książki nadawczej, wykreślamy list przez całą długość rubryk i podpisujemy </w:t>
      </w:r>
      <w:r w:rsidR="004F3158">
        <w:rPr>
          <w:rFonts w:ascii="Times New Roman" w:hAnsi="Times New Roman" w:cs="Times New Roman"/>
          <w:sz w:val="28"/>
          <w:szCs w:val="28"/>
        </w:rPr>
        <w:lastRenderedPageBreak/>
        <w:t>w miejscu opłaty (rubryka 8) nie zmieniając numeracji na książce ani na listach i wpisując powód np.: wycofany, odebrany osobiście.</w:t>
      </w:r>
    </w:p>
    <w:p w:rsidR="008F3CD0" w:rsidRDefault="008F3CD0" w:rsidP="00FB6FAC">
      <w:pPr>
        <w:pStyle w:val="ListParagraph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367328" w:rsidRDefault="008F3CD0" w:rsidP="00FB6FAC">
      <w:pPr>
        <w:pStyle w:val="ListParagraph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3158">
        <w:rPr>
          <w:rFonts w:ascii="Times New Roman" w:hAnsi="Times New Roman" w:cs="Times New Roman"/>
          <w:b/>
          <w:sz w:val="28"/>
          <w:szCs w:val="28"/>
        </w:rPr>
        <w:t>Uwaga:</w:t>
      </w:r>
    </w:p>
    <w:p w:rsidR="008F3CD0" w:rsidRPr="004F3158" w:rsidRDefault="00367328" w:rsidP="00FB6FAC">
      <w:pPr>
        <w:pStyle w:val="ListParagraph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-</w:t>
      </w:r>
      <w:r w:rsidR="008F3CD0" w:rsidRPr="004F315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F3CD0" w:rsidRPr="004F3158">
        <w:rPr>
          <w:rFonts w:ascii="Times New Roman" w:hAnsi="Times New Roman" w:cs="Times New Roman"/>
          <w:b/>
          <w:sz w:val="28"/>
          <w:szCs w:val="28"/>
        </w:rPr>
        <w:t>nie</w:t>
      </w:r>
      <w:proofErr w:type="gramEnd"/>
      <w:r w:rsidR="008F3CD0" w:rsidRPr="004F3158">
        <w:rPr>
          <w:rFonts w:ascii="Times New Roman" w:hAnsi="Times New Roman" w:cs="Times New Roman"/>
          <w:b/>
          <w:sz w:val="28"/>
          <w:szCs w:val="28"/>
        </w:rPr>
        <w:t xml:space="preserve"> mieszamy listów krajowych z zagranic</w:t>
      </w:r>
      <w:r w:rsidR="001E6D30">
        <w:rPr>
          <w:rFonts w:ascii="Times New Roman" w:hAnsi="Times New Roman" w:cs="Times New Roman"/>
          <w:b/>
          <w:sz w:val="28"/>
          <w:szCs w:val="28"/>
        </w:rPr>
        <w:t>znymi</w:t>
      </w:r>
    </w:p>
    <w:p w:rsidR="008F3CD0" w:rsidRDefault="00367328" w:rsidP="00FB6FAC">
      <w:pPr>
        <w:pStyle w:val="ListParagraph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nie </w:t>
      </w:r>
      <w:r w:rsidR="008F3CD0" w:rsidRPr="004F3158">
        <w:rPr>
          <w:rFonts w:ascii="Times New Roman" w:hAnsi="Times New Roman" w:cs="Times New Roman"/>
          <w:b/>
          <w:sz w:val="28"/>
          <w:szCs w:val="28"/>
        </w:rPr>
        <w:t xml:space="preserve">mieszamy </w:t>
      </w:r>
      <w:r w:rsidR="00582BB0" w:rsidRPr="004F3158">
        <w:rPr>
          <w:rFonts w:ascii="Times New Roman" w:hAnsi="Times New Roman" w:cs="Times New Roman"/>
          <w:b/>
          <w:sz w:val="28"/>
          <w:szCs w:val="28"/>
        </w:rPr>
        <w:t xml:space="preserve">na zbiorówkach </w:t>
      </w:r>
      <w:r w:rsidR="008F3CD0" w:rsidRPr="004F3158">
        <w:rPr>
          <w:rFonts w:ascii="Times New Roman" w:hAnsi="Times New Roman" w:cs="Times New Roman"/>
          <w:b/>
          <w:sz w:val="28"/>
          <w:szCs w:val="28"/>
        </w:rPr>
        <w:t>listów ekonomicznych, priorytetowych ani z PO</w:t>
      </w:r>
      <w:r>
        <w:rPr>
          <w:rFonts w:ascii="Times New Roman" w:hAnsi="Times New Roman" w:cs="Times New Roman"/>
          <w:b/>
          <w:sz w:val="28"/>
          <w:szCs w:val="28"/>
        </w:rPr>
        <w:t xml:space="preserve"> (potwierdzeniem odbioru).</w:t>
      </w:r>
      <w:r w:rsidR="008F3CD0" w:rsidRPr="004F31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7328" w:rsidRDefault="00367328" w:rsidP="00FB6FAC">
      <w:pPr>
        <w:pStyle w:val="ListParagraph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7328" w:rsidRDefault="004F3158" w:rsidP="00FB6FAC">
      <w:pPr>
        <w:pStyle w:val="ListParagraph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3158">
        <w:rPr>
          <w:rFonts w:ascii="Times New Roman" w:hAnsi="Times New Roman" w:cs="Times New Roman"/>
          <w:b/>
          <w:sz w:val="28"/>
          <w:szCs w:val="28"/>
        </w:rPr>
        <w:t>Potwierdzenie odbioru: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7328" w:rsidRDefault="00367328" w:rsidP="00FB6FAC">
      <w:pPr>
        <w:pStyle w:val="ListParagraph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dla</w:t>
      </w:r>
      <w:r w:rsidR="004F3158">
        <w:rPr>
          <w:rFonts w:ascii="Times New Roman" w:hAnsi="Times New Roman" w:cs="Times New Roman"/>
          <w:b/>
          <w:sz w:val="28"/>
          <w:szCs w:val="28"/>
        </w:rPr>
        <w:t xml:space="preserve"> listów krajowych obowiązuje druk </w:t>
      </w:r>
      <w:r w:rsidR="004F3158" w:rsidRPr="00B3196C">
        <w:rPr>
          <w:rFonts w:ascii="Times New Roman" w:hAnsi="Times New Roman" w:cs="Times New Roman"/>
          <w:b/>
          <w:sz w:val="28"/>
          <w:szCs w:val="28"/>
          <w:u w:val="single"/>
        </w:rPr>
        <w:t>żółty</w:t>
      </w:r>
      <w:r w:rsidR="004F31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7328" w:rsidRDefault="00367328" w:rsidP="00FB6FAC">
      <w:pPr>
        <w:pStyle w:val="ListParagraph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4F3158">
        <w:rPr>
          <w:rFonts w:ascii="Times New Roman" w:hAnsi="Times New Roman" w:cs="Times New Roman"/>
          <w:b/>
          <w:sz w:val="28"/>
          <w:szCs w:val="28"/>
        </w:rPr>
        <w:t>d</w:t>
      </w:r>
      <w:r>
        <w:rPr>
          <w:rFonts w:ascii="Times New Roman" w:hAnsi="Times New Roman" w:cs="Times New Roman"/>
          <w:b/>
          <w:sz w:val="28"/>
          <w:szCs w:val="28"/>
        </w:rPr>
        <w:t>la</w:t>
      </w:r>
      <w:r w:rsidR="004F3158">
        <w:rPr>
          <w:rFonts w:ascii="Times New Roman" w:hAnsi="Times New Roman" w:cs="Times New Roman"/>
          <w:b/>
          <w:sz w:val="28"/>
          <w:szCs w:val="28"/>
        </w:rPr>
        <w:t xml:space="preserve"> listów zagranicznych druk </w:t>
      </w:r>
      <w:r w:rsidR="004F3158" w:rsidRPr="00B3196C">
        <w:rPr>
          <w:rFonts w:ascii="Times New Roman" w:hAnsi="Times New Roman" w:cs="Times New Roman"/>
          <w:b/>
          <w:sz w:val="28"/>
          <w:szCs w:val="28"/>
          <w:u w:val="single"/>
        </w:rPr>
        <w:t>pomarańczowy</w:t>
      </w:r>
      <w:r w:rsidR="004F31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38DE" w:rsidRPr="004F3158" w:rsidRDefault="00367328" w:rsidP="00FB6FAC">
      <w:pPr>
        <w:pStyle w:val="ListParagraph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Potwierdzenie należy przykl</w:t>
      </w:r>
      <w:r w:rsidR="004F3158">
        <w:rPr>
          <w:rFonts w:ascii="Times New Roman" w:hAnsi="Times New Roman" w:cs="Times New Roman"/>
          <w:b/>
          <w:sz w:val="28"/>
          <w:szCs w:val="28"/>
        </w:rPr>
        <w:t>e</w:t>
      </w:r>
      <w:r>
        <w:rPr>
          <w:rFonts w:ascii="Times New Roman" w:hAnsi="Times New Roman" w:cs="Times New Roman"/>
          <w:b/>
          <w:sz w:val="28"/>
          <w:szCs w:val="28"/>
        </w:rPr>
        <w:t>ić</w:t>
      </w:r>
      <w:r w:rsidR="004F3158">
        <w:rPr>
          <w:rFonts w:ascii="Times New Roman" w:hAnsi="Times New Roman" w:cs="Times New Roman"/>
          <w:b/>
          <w:sz w:val="28"/>
          <w:szCs w:val="28"/>
        </w:rPr>
        <w:t xml:space="preserve"> na odwrocie listów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4F31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38DE" w:rsidRPr="00FB5318" w:rsidRDefault="003E38DE" w:rsidP="00FB6FAC">
      <w:pPr>
        <w:ind w:left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318">
        <w:rPr>
          <w:rFonts w:ascii="Times New Roman" w:hAnsi="Times New Roman" w:cs="Times New Roman"/>
          <w:b/>
          <w:sz w:val="28"/>
          <w:szCs w:val="28"/>
        </w:rPr>
        <w:t xml:space="preserve">Wszelkie dodatkowe informacje na kopercie umieszczamy po </w:t>
      </w:r>
      <w:proofErr w:type="gramStart"/>
      <w:r w:rsidRPr="00FB5318">
        <w:rPr>
          <w:rFonts w:ascii="Times New Roman" w:hAnsi="Times New Roman" w:cs="Times New Roman"/>
          <w:b/>
          <w:sz w:val="28"/>
          <w:szCs w:val="28"/>
        </w:rPr>
        <w:t xml:space="preserve">lewej </w:t>
      </w:r>
      <w:r w:rsidR="00FB53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5318">
        <w:rPr>
          <w:rFonts w:ascii="Times New Roman" w:hAnsi="Times New Roman" w:cs="Times New Roman"/>
          <w:b/>
          <w:sz w:val="28"/>
          <w:szCs w:val="28"/>
        </w:rPr>
        <w:t>stronie</w:t>
      </w:r>
      <w:proofErr w:type="gramEnd"/>
      <w:r w:rsidRPr="00FB5318">
        <w:rPr>
          <w:rFonts w:ascii="Times New Roman" w:hAnsi="Times New Roman" w:cs="Times New Roman"/>
          <w:b/>
          <w:sz w:val="28"/>
          <w:szCs w:val="28"/>
        </w:rPr>
        <w:t xml:space="preserve"> koperty, nie pod kodem  (według wzornika z Urzędu Pocztowego).</w:t>
      </w:r>
    </w:p>
    <w:p w:rsidR="00FB5318" w:rsidRDefault="003B4C1C" w:rsidP="00FB6F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 przynoszonych kopertach do wysyłki w prawym górnym rogu, nie może być żadnych spinaczy, zszywek i nierówności, które mogą zablokować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frankownicę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B5318" w:rsidRDefault="00FB5318" w:rsidP="00FB6F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Paczki</w:t>
      </w:r>
    </w:p>
    <w:p w:rsidR="00FB5318" w:rsidRPr="00FB5318" w:rsidRDefault="00670B71" w:rsidP="00FB6FA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Przygotowanie paczek do wysyłki:</w:t>
      </w:r>
    </w:p>
    <w:p w:rsidR="00FB5318" w:rsidRPr="00FB5318" w:rsidRDefault="00FB5318" w:rsidP="00FB6FA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Paczka nie może ważyć więcej </w:t>
      </w:r>
      <w:r w:rsidR="00B3196C">
        <w:rPr>
          <w:rFonts w:ascii="Times New Roman" w:hAnsi="Times New Roman" w:cs="Times New Roman"/>
          <w:sz w:val="28"/>
          <w:szCs w:val="28"/>
        </w:rPr>
        <w:t>niż</w:t>
      </w:r>
      <w:r>
        <w:rPr>
          <w:rFonts w:ascii="Times New Roman" w:hAnsi="Times New Roman" w:cs="Times New Roman"/>
          <w:sz w:val="28"/>
          <w:szCs w:val="28"/>
        </w:rPr>
        <w:t xml:space="preserve"> 10 kilogramów (</w:t>
      </w:r>
      <w:r w:rsidR="00670B71">
        <w:rPr>
          <w:rFonts w:ascii="Times New Roman" w:hAnsi="Times New Roman" w:cs="Times New Roman"/>
          <w:sz w:val="28"/>
          <w:szCs w:val="28"/>
        </w:rPr>
        <w:t xml:space="preserve">zgodnie z podpisaną umową </w:t>
      </w:r>
      <w:r>
        <w:rPr>
          <w:rFonts w:ascii="Times New Roman" w:hAnsi="Times New Roman" w:cs="Times New Roman"/>
          <w:sz w:val="28"/>
          <w:szCs w:val="28"/>
        </w:rPr>
        <w:t>z Pocztą Polską).</w:t>
      </w:r>
    </w:p>
    <w:p w:rsidR="00FB5318" w:rsidRDefault="00FB5318" w:rsidP="00FB6FA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5318">
        <w:rPr>
          <w:rFonts w:ascii="Times New Roman" w:hAnsi="Times New Roman" w:cs="Times New Roman"/>
          <w:sz w:val="28"/>
          <w:szCs w:val="28"/>
        </w:rPr>
        <w:t>Paczki</w:t>
      </w:r>
      <w:r>
        <w:rPr>
          <w:rFonts w:ascii="Times New Roman" w:hAnsi="Times New Roman" w:cs="Times New Roman"/>
          <w:sz w:val="28"/>
          <w:szCs w:val="28"/>
        </w:rPr>
        <w:t xml:space="preserve"> powinny być zapakowane</w:t>
      </w:r>
      <w:r w:rsidR="00C13ADC">
        <w:rPr>
          <w:rFonts w:ascii="Times New Roman" w:hAnsi="Times New Roman" w:cs="Times New Roman"/>
          <w:sz w:val="28"/>
          <w:szCs w:val="28"/>
        </w:rPr>
        <w:t xml:space="preserve"> tak</w:t>
      </w:r>
      <w:r>
        <w:rPr>
          <w:rFonts w:ascii="Times New Roman" w:hAnsi="Times New Roman" w:cs="Times New Roman"/>
          <w:sz w:val="28"/>
          <w:szCs w:val="28"/>
        </w:rPr>
        <w:t>, aby w transporcie nie d</w:t>
      </w:r>
      <w:r w:rsidR="00B3196C">
        <w:rPr>
          <w:rFonts w:ascii="Times New Roman" w:hAnsi="Times New Roman" w:cs="Times New Roman"/>
          <w:sz w:val="28"/>
          <w:szCs w:val="28"/>
        </w:rPr>
        <w:t xml:space="preserve">oszło do </w:t>
      </w:r>
      <w:r w:rsidR="00670B71">
        <w:rPr>
          <w:rFonts w:ascii="Times New Roman" w:hAnsi="Times New Roman" w:cs="Times New Roman"/>
          <w:sz w:val="28"/>
          <w:szCs w:val="28"/>
        </w:rPr>
        <w:t xml:space="preserve">ich </w:t>
      </w:r>
      <w:r w:rsidR="00B3196C">
        <w:rPr>
          <w:rFonts w:ascii="Times New Roman" w:hAnsi="Times New Roman" w:cs="Times New Roman"/>
          <w:sz w:val="28"/>
          <w:szCs w:val="28"/>
        </w:rPr>
        <w:t>uszkodzenia</w:t>
      </w:r>
      <w:r w:rsidR="00670B71">
        <w:rPr>
          <w:rFonts w:ascii="Times New Roman" w:hAnsi="Times New Roman" w:cs="Times New Roman"/>
          <w:sz w:val="28"/>
          <w:szCs w:val="28"/>
        </w:rPr>
        <w:t xml:space="preserve"> oraz ich zawartości. Żadne przedmioty nie mogą przemieszczać się w środku paczki, w tym celu należy uzupełnić wolne przestrzenie papierem, styropianem itp.</w:t>
      </w:r>
      <w:r w:rsidR="00B3196C">
        <w:rPr>
          <w:rFonts w:ascii="Times New Roman" w:hAnsi="Times New Roman" w:cs="Times New Roman"/>
          <w:sz w:val="28"/>
          <w:szCs w:val="28"/>
        </w:rPr>
        <w:t xml:space="preserve"> </w:t>
      </w:r>
      <w:r w:rsidR="00C13ADC">
        <w:rPr>
          <w:rFonts w:ascii="Times New Roman" w:hAnsi="Times New Roman" w:cs="Times New Roman"/>
          <w:sz w:val="28"/>
          <w:szCs w:val="28"/>
        </w:rPr>
        <w:t xml:space="preserve">Paczki (oprócz paczek w kopertach) </w:t>
      </w:r>
      <w:r w:rsidR="00F07FC0">
        <w:rPr>
          <w:rFonts w:ascii="Times New Roman" w:hAnsi="Times New Roman" w:cs="Times New Roman"/>
          <w:sz w:val="28"/>
          <w:szCs w:val="28"/>
        </w:rPr>
        <w:t xml:space="preserve">należy zapakować w szary papier </w:t>
      </w:r>
      <w:r w:rsidR="00C13ADC">
        <w:rPr>
          <w:rFonts w:ascii="Times New Roman" w:hAnsi="Times New Roman" w:cs="Times New Roman"/>
          <w:sz w:val="28"/>
          <w:szCs w:val="28"/>
        </w:rPr>
        <w:t>i zabezpiecz</w:t>
      </w:r>
      <w:r w:rsidR="00F07FC0">
        <w:rPr>
          <w:rFonts w:ascii="Times New Roman" w:hAnsi="Times New Roman" w:cs="Times New Roman"/>
          <w:sz w:val="28"/>
          <w:szCs w:val="28"/>
        </w:rPr>
        <w:t>yć</w:t>
      </w:r>
      <w:r w:rsidR="00C13ADC">
        <w:rPr>
          <w:rFonts w:ascii="Times New Roman" w:hAnsi="Times New Roman" w:cs="Times New Roman"/>
          <w:sz w:val="28"/>
          <w:szCs w:val="28"/>
        </w:rPr>
        <w:t xml:space="preserve"> sznurkiem pakowym (ma to znaczenie zwłaszcza w przypadku cięższych paczek – ułatwia transport).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ADC" w:rsidRPr="00F07FC0" w:rsidRDefault="00C13ADC" w:rsidP="00FB6FA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Forma adresowania obowiązuje tak</w:t>
      </w:r>
      <w:r w:rsidR="00F07FC0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jak dla listów, czyli w górnym lewym rogu pieczątka z numerem wysyłki, w prawym dolnym rogu adresat. Niezależnie od opisania paczki</w:t>
      </w:r>
      <w:r w:rsidRPr="00C13ADC">
        <w:rPr>
          <w:rFonts w:ascii="Times New Roman" w:hAnsi="Times New Roman" w:cs="Times New Roman"/>
          <w:b/>
          <w:sz w:val="28"/>
          <w:szCs w:val="28"/>
        </w:rPr>
        <w:t xml:space="preserve"> zawsze</w:t>
      </w:r>
      <w:r>
        <w:rPr>
          <w:rFonts w:ascii="Times New Roman" w:hAnsi="Times New Roman" w:cs="Times New Roman"/>
          <w:b/>
          <w:sz w:val="28"/>
          <w:szCs w:val="28"/>
        </w:rPr>
        <w:t xml:space="preserve"> należy wypełnić druk do </w:t>
      </w:r>
      <w:r w:rsidR="00F07FC0">
        <w:rPr>
          <w:rFonts w:ascii="Times New Roman" w:hAnsi="Times New Roman" w:cs="Times New Roman"/>
          <w:b/>
          <w:sz w:val="28"/>
          <w:szCs w:val="28"/>
        </w:rPr>
        <w:t xml:space="preserve">wysyłki </w:t>
      </w:r>
      <w:r>
        <w:rPr>
          <w:rFonts w:ascii="Times New Roman" w:hAnsi="Times New Roman" w:cs="Times New Roman"/>
          <w:b/>
          <w:sz w:val="28"/>
          <w:szCs w:val="28"/>
        </w:rPr>
        <w:t xml:space="preserve">paczek. </w:t>
      </w:r>
    </w:p>
    <w:p w:rsidR="00F07FC0" w:rsidRDefault="00F07FC0" w:rsidP="00F07F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7FC0" w:rsidRDefault="00F07FC0" w:rsidP="00F07F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7FC0" w:rsidRPr="00F07FC0" w:rsidRDefault="00F07FC0" w:rsidP="00F07F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7FC0" w:rsidRDefault="00F07FC0" w:rsidP="00FB6FA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wysyłki p</w:t>
      </w:r>
      <w:r w:rsidR="00C13ADC">
        <w:rPr>
          <w:rFonts w:ascii="Times New Roman" w:hAnsi="Times New Roman" w:cs="Times New Roman"/>
          <w:sz w:val="28"/>
          <w:szCs w:val="28"/>
        </w:rPr>
        <w:t>acz</w:t>
      </w:r>
      <w:r>
        <w:rPr>
          <w:rFonts w:ascii="Times New Roman" w:hAnsi="Times New Roman" w:cs="Times New Roman"/>
          <w:sz w:val="28"/>
          <w:szCs w:val="28"/>
        </w:rPr>
        <w:t>ek</w:t>
      </w:r>
      <w:r w:rsidR="00C13ADC">
        <w:rPr>
          <w:rFonts w:ascii="Times New Roman" w:hAnsi="Times New Roman" w:cs="Times New Roman"/>
          <w:sz w:val="28"/>
          <w:szCs w:val="28"/>
        </w:rPr>
        <w:t xml:space="preserve"> krajow</w:t>
      </w:r>
      <w:r>
        <w:rPr>
          <w:rFonts w:ascii="Times New Roman" w:hAnsi="Times New Roman" w:cs="Times New Roman"/>
          <w:sz w:val="28"/>
          <w:szCs w:val="28"/>
        </w:rPr>
        <w:t>ych</w:t>
      </w:r>
      <w:r w:rsidR="00C13ADC">
        <w:rPr>
          <w:rFonts w:ascii="Times New Roman" w:hAnsi="Times New Roman" w:cs="Times New Roman"/>
          <w:sz w:val="28"/>
          <w:szCs w:val="28"/>
        </w:rPr>
        <w:t xml:space="preserve"> wypełniamy</w:t>
      </w:r>
      <w:r w:rsidR="003D6CCF">
        <w:rPr>
          <w:rFonts w:ascii="Times New Roman" w:hAnsi="Times New Roman" w:cs="Times New Roman"/>
          <w:sz w:val="28"/>
          <w:szCs w:val="28"/>
        </w:rPr>
        <w:t>:</w:t>
      </w:r>
      <w:r w:rsidR="00C13A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7FC0" w:rsidRPr="00F07FC0" w:rsidRDefault="00F07FC0" w:rsidP="00F07FC0">
      <w:pPr>
        <w:pStyle w:val="ListParagraph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3ADC" w:rsidRPr="003D6CCF">
        <w:rPr>
          <w:rFonts w:ascii="Times New Roman" w:hAnsi="Times New Roman" w:cs="Times New Roman"/>
          <w:b/>
          <w:sz w:val="28"/>
          <w:szCs w:val="28"/>
        </w:rPr>
        <w:t>druk żółto – niebieski</w:t>
      </w:r>
      <w:r w:rsidR="00062C4B">
        <w:rPr>
          <w:rFonts w:ascii="Times New Roman" w:hAnsi="Times New Roman" w:cs="Times New Roman"/>
          <w:sz w:val="28"/>
          <w:szCs w:val="28"/>
        </w:rPr>
        <w:t xml:space="preserve"> (nadawca wypełnia tylko żółte pola)</w:t>
      </w:r>
      <w:r w:rsidR="00C13AD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07FC0" w:rsidRDefault="00F07FC0" w:rsidP="00FB6FA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 wysyłki </w:t>
      </w:r>
      <w:r w:rsidR="00C13ADC">
        <w:rPr>
          <w:rFonts w:ascii="Times New Roman" w:hAnsi="Times New Roman" w:cs="Times New Roman"/>
          <w:sz w:val="28"/>
          <w:szCs w:val="28"/>
        </w:rPr>
        <w:t>pacz</w:t>
      </w:r>
      <w:r>
        <w:rPr>
          <w:rFonts w:ascii="Times New Roman" w:hAnsi="Times New Roman" w:cs="Times New Roman"/>
          <w:sz w:val="28"/>
          <w:szCs w:val="28"/>
        </w:rPr>
        <w:t>e</w:t>
      </w:r>
      <w:r w:rsidR="00C13ADC">
        <w:rPr>
          <w:rFonts w:ascii="Times New Roman" w:hAnsi="Times New Roman" w:cs="Times New Roman"/>
          <w:sz w:val="28"/>
          <w:szCs w:val="28"/>
        </w:rPr>
        <w:t>k zagraniczn</w:t>
      </w:r>
      <w:r>
        <w:rPr>
          <w:rFonts w:ascii="Times New Roman" w:hAnsi="Times New Roman" w:cs="Times New Roman"/>
          <w:sz w:val="28"/>
          <w:szCs w:val="28"/>
        </w:rPr>
        <w:t>ych wypełniamy:</w:t>
      </w:r>
    </w:p>
    <w:p w:rsidR="00F07FC0" w:rsidRDefault="00C13ADC" w:rsidP="00F07FC0">
      <w:pPr>
        <w:pStyle w:val="ListParagraph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3D6CCF">
        <w:rPr>
          <w:rFonts w:ascii="Times New Roman" w:hAnsi="Times New Roman" w:cs="Times New Roman"/>
          <w:b/>
          <w:sz w:val="28"/>
          <w:szCs w:val="28"/>
        </w:rPr>
        <w:t>druk biały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7FC0" w:rsidRDefault="00F07FC0" w:rsidP="00F07FC0">
      <w:pPr>
        <w:pStyle w:val="ListParagraph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Są to druki samokopiujące, które należy</w:t>
      </w:r>
      <w:r w:rsidR="00C13ADC">
        <w:rPr>
          <w:rFonts w:ascii="Times New Roman" w:hAnsi="Times New Roman" w:cs="Times New Roman"/>
          <w:sz w:val="28"/>
          <w:szCs w:val="28"/>
        </w:rPr>
        <w:t xml:space="preserve"> wyp</w:t>
      </w:r>
      <w:r>
        <w:rPr>
          <w:rFonts w:ascii="Times New Roman" w:hAnsi="Times New Roman" w:cs="Times New Roman"/>
          <w:sz w:val="28"/>
          <w:szCs w:val="28"/>
        </w:rPr>
        <w:t xml:space="preserve">ełnić </w:t>
      </w:r>
      <w:r w:rsidR="00C13ADC">
        <w:rPr>
          <w:rFonts w:ascii="Times New Roman" w:hAnsi="Times New Roman" w:cs="Times New Roman"/>
          <w:sz w:val="28"/>
          <w:szCs w:val="28"/>
        </w:rPr>
        <w:t>długopisem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7FC0" w:rsidRDefault="00F07FC0" w:rsidP="00F07FC0">
      <w:pPr>
        <w:pStyle w:val="ListParagraph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="00C13ADC">
        <w:rPr>
          <w:rFonts w:ascii="Times New Roman" w:hAnsi="Times New Roman" w:cs="Times New Roman"/>
          <w:sz w:val="28"/>
          <w:szCs w:val="28"/>
        </w:rPr>
        <w:t xml:space="preserve">ie </w:t>
      </w:r>
      <w:r>
        <w:rPr>
          <w:rFonts w:ascii="Times New Roman" w:hAnsi="Times New Roman" w:cs="Times New Roman"/>
          <w:sz w:val="28"/>
          <w:szCs w:val="28"/>
        </w:rPr>
        <w:t>wypisywać żelopisami i flamastrami.</w:t>
      </w:r>
    </w:p>
    <w:p w:rsidR="00F07FC0" w:rsidRDefault="00F07FC0" w:rsidP="00F07FC0">
      <w:pPr>
        <w:pStyle w:val="ListParagraph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Nie </w:t>
      </w:r>
      <w:r w:rsidR="00C13ADC">
        <w:rPr>
          <w:rFonts w:ascii="Times New Roman" w:hAnsi="Times New Roman" w:cs="Times New Roman"/>
          <w:sz w:val="28"/>
          <w:szCs w:val="28"/>
        </w:rPr>
        <w:t>przystawia</w:t>
      </w:r>
      <w:r>
        <w:rPr>
          <w:rFonts w:ascii="Times New Roman" w:hAnsi="Times New Roman" w:cs="Times New Roman"/>
          <w:sz w:val="28"/>
          <w:szCs w:val="28"/>
        </w:rPr>
        <w:t>ć</w:t>
      </w:r>
      <w:r w:rsidR="00C13ADC">
        <w:rPr>
          <w:rFonts w:ascii="Times New Roman" w:hAnsi="Times New Roman" w:cs="Times New Roman"/>
          <w:sz w:val="28"/>
          <w:szCs w:val="28"/>
        </w:rPr>
        <w:t xml:space="preserve"> pieczątek</w:t>
      </w:r>
      <w:r>
        <w:rPr>
          <w:rFonts w:ascii="Times New Roman" w:hAnsi="Times New Roman" w:cs="Times New Roman"/>
          <w:sz w:val="28"/>
          <w:szCs w:val="28"/>
        </w:rPr>
        <w:t>.</w:t>
      </w:r>
      <w:r w:rsidR="00C13A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7FC0" w:rsidRDefault="00C13ADC" w:rsidP="00F07FC0">
      <w:pPr>
        <w:pStyle w:val="ListParagraph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Powyższy druk jest formą rozliczenia finansowego z wysyłki. </w:t>
      </w:r>
    </w:p>
    <w:p w:rsidR="00C13ADC" w:rsidRPr="00C13ADC" w:rsidRDefault="00C13ADC" w:rsidP="00F07FC0">
      <w:pPr>
        <w:pStyle w:val="ListParagraph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C13ADC">
        <w:rPr>
          <w:rFonts w:ascii="Times New Roman" w:hAnsi="Times New Roman" w:cs="Times New Roman"/>
          <w:b/>
          <w:sz w:val="28"/>
          <w:szCs w:val="28"/>
        </w:rPr>
        <w:t>Nie przyklejamy ich na paczki!</w:t>
      </w:r>
    </w:p>
    <w:p w:rsidR="00C13ADC" w:rsidRPr="00FB5318" w:rsidRDefault="00C13ADC" w:rsidP="00FB6FA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Paczki mogą być wysłane priorytetem lub formą z potwierdzeniem odbioru</w:t>
      </w:r>
      <w:r w:rsidR="00F07FC0">
        <w:rPr>
          <w:rFonts w:ascii="Times New Roman" w:hAnsi="Times New Roman" w:cs="Times New Roman"/>
          <w:sz w:val="28"/>
          <w:szCs w:val="28"/>
        </w:rPr>
        <w:t xml:space="preserve">, druki </w:t>
      </w:r>
      <w:r>
        <w:rPr>
          <w:rFonts w:ascii="Times New Roman" w:hAnsi="Times New Roman" w:cs="Times New Roman"/>
          <w:sz w:val="28"/>
          <w:szCs w:val="28"/>
        </w:rPr>
        <w:t>potwierdze</w:t>
      </w:r>
      <w:r w:rsidR="00F07FC0">
        <w:rPr>
          <w:rFonts w:ascii="Times New Roman" w:hAnsi="Times New Roman" w:cs="Times New Roman"/>
          <w:sz w:val="28"/>
          <w:szCs w:val="28"/>
        </w:rPr>
        <w:t>ń</w:t>
      </w:r>
      <w:r>
        <w:rPr>
          <w:rFonts w:ascii="Times New Roman" w:hAnsi="Times New Roman" w:cs="Times New Roman"/>
          <w:sz w:val="28"/>
          <w:szCs w:val="28"/>
        </w:rPr>
        <w:t xml:space="preserve"> są takie same jak</w:t>
      </w:r>
      <w:r w:rsidR="00F07FC0">
        <w:rPr>
          <w:rFonts w:ascii="Times New Roman" w:hAnsi="Times New Roman" w:cs="Times New Roman"/>
          <w:sz w:val="28"/>
          <w:szCs w:val="28"/>
        </w:rPr>
        <w:t xml:space="preserve"> obowiązujące przy wysyłce </w:t>
      </w:r>
      <w:r>
        <w:rPr>
          <w:rFonts w:ascii="Times New Roman" w:hAnsi="Times New Roman" w:cs="Times New Roman"/>
          <w:sz w:val="28"/>
          <w:szCs w:val="28"/>
        </w:rPr>
        <w:t>list</w:t>
      </w:r>
      <w:r w:rsidR="00F07FC0">
        <w:rPr>
          <w:rFonts w:ascii="Times New Roman" w:hAnsi="Times New Roman" w:cs="Times New Roman"/>
          <w:sz w:val="28"/>
          <w:szCs w:val="28"/>
        </w:rPr>
        <w:t>ów</w:t>
      </w:r>
      <w:r w:rsidR="00062C4B">
        <w:rPr>
          <w:rFonts w:ascii="Times New Roman" w:hAnsi="Times New Roman" w:cs="Times New Roman"/>
          <w:sz w:val="28"/>
          <w:szCs w:val="28"/>
        </w:rPr>
        <w:t>.</w:t>
      </w:r>
    </w:p>
    <w:p w:rsidR="00582BB0" w:rsidRDefault="00582BB0" w:rsidP="00FB6F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Instrukcja do wysyłki wewnętrznej</w:t>
      </w:r>
    </w:p>
    <w:p w:rsidR="00062C4B" w:rsidRDefault="00062C4B" w:rsidP="00FB6FA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Listy do </w:t>
      </w:r>
      <w:r w:rsidR="00F07FC0">
        <w:rPr>
          <w:rFonts w:ascii="Times New Roman" w:hAnsi="Times New Roman" w:cs="Times New Roman"/>
          <w:sz w:val="28"/>
          <w:szCs w:val="28"/>
        </w:rPr>
        <w:t>korespondencji</w:t>
      </w:r>
      <w:r>
        <w:rPr>
          <w:rFonts w:ascii="Times New Roman" w:hAnsi="Times New Roman" w:cs="Times New Roman"/>
          <w:sz w:val="28"/>
          <w:szCs w:val="28"/>
        </w:rPr>
        <w:t xml:space="preserve"> wewnętrzne</w:t>
      </w:r>
      <w:r w:rsidR="00F07FC0">
        <w:rPr>
          <w:rFonts w:ascii="Times New Roman" w:hAnsi="Times New Roman" w:cs="Times New Roman"/>
          <w:sz w:val="28"/>
          <w:szCs w:val="28"/>
        </w:rPr>
        <w:t>j</w:t>
      </w:r>
      <w:r>
        <w:rPr>
          <w:rFonts w:ascii="Times New Roman" w:hAnsi="Times New Roman" w:cs="Times New Roman"/>
          <w:sz w:val="28"/>
          <w:szCs w:val="28"/>
        </w:rPr>
        <w:t xml:space="preserve"> powinny </w:t>
      </w:r>
      <w:r w:rsidR="00F07FC0">
        <w:rPr>
          <w:rFonts w:ascii="Times New Roman" w:hAnsi="Times New Roman" w:cs="Times New Roman"/>
          <w:sz w:val="28"/>
          <w:szCs w:val="28"/>
        </w:rPr>
        <w:t>zawierać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07FC0" w:rsidRPr="00F07FC0" w:rsidRDefault="00062C4B" w:rsidP="00FB6FAC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nadawcę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 lewym górnym rogu (pieczątka jednostki lub inna forma oznaczenia jednostki nadającej) oraz liczbę dziennika. </w:t>
      </w:r>
    </w:p>
    <w:p w:rsidR="00582BB0" w:rsidRPr="00237640" w:rsidRDefault="00062C4B" w:rsidP="00F07FC0">
      <w:pPr>
        <w:pStyle w:val="ListParagraph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7FC0">
        <w:rPr>
          <w:rFonts w:ascii="Times New Roman" w:hAnsi="Times New Roman" w:cs="Times New Roman"/>
          <w:b/>
          <w:sz w:val="28"/>
          <w:szCs w:val="28"/>
        </w:rPr>
        <w:t>Listy bez numeru dziennika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640">
        <w:rPr>
          <w:rFonts w:ascii="Times New Roman" w:hAnsi="Times New Roman" w:cs="Times New Roman"/>
          <w:b/>
          <w:sz w:val="28"/>
          <w:szCs w:val="28"/>
        </w:rPr>
        <w:t xml:space="preserve">nie będą rejestrowane ani potwierdzane podpisem czy pieczątką wpływu przez </w:t>
      </w:r>
      <w:r w:rsidR="00F07FC0">
        <w:rPr>
          <w:rFonts w:ascii="Times New Roman" w:hAnsi="Times New Roman" w:cs="Times New Roman"/>
          <w:b/>
          <w:sz w:val="28"/>
          <w:szCs w:val="28"/>
        </w:rPr>
        <w:t>Biuro Organizacyjne-</w:t>
      </w:r>
      <w:r w:rsidRPr="00237640">
        <w:rPr>
          <w:rFonts w:ascii="Times New Roman" w:hAnsi="Times New Roman" w:cs="Times New Roman"/>
          <w:b/>
          <w:sz w:val="28"/>
          <w:szCs w:val="28"/>
        </w:rPr>
        <w:t>Kancelarię.</w:t>
      </w:r>
    </w:p>
    <w:p w:rsidR="00062C4B" w:rsidRDefault="00062C4B" w:rsidP="00FB6FAC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Listy do obiegu wewnątrzuczelnianego </w:t>
      </w:r>
      <w:r w:rsidR="00BD419C">
        <w:rPr>
          <w:rFonts w:ascii="Times New Roman" w:hAnsi="Times New Roman" w:cs="Times New Roman"/>
          <w:sz w:val="28"/>
          <w:szCs w:val="28"/>
        </w:rPr>
        <w:t xml:space="preserve">należy </w:t>
      </w:r>
      <w:r w:rsidR="00EC0A01">
        <w:rPr>
          <w:rFonts w:ascii="Times New Roman" w:hAnsi="Times New Roman" w:cs="Times New Roman"/>
          <w:sz w:val="28"/>
          <w:szCs w:val="28"/>
        </w:rPr>
        <w:t xml:space="preserve">dokładnie </w:t>
      </w:r>
      <w:r w:rsidR="00BD419C">
        <w:rPr>
          <w:rFonts w:ascii="Times New Roman" w:hAnsi="Times New Roman" w:cs="Times New Roman"/>
          <w:sz w:val="28"/>
          <w:szCs w:val="28"/>
        </w:rPr>
        <w:t xml:space="preserve">zaadresować podając nazwę jednostki </w:t>
      </w:r>
      <w:r w:rsidR="00EC0A01">
        <w:rPr>
          <w:rFonts w:ascii="Times New Roman" w:hAnsi="Times New Roman" w:cs="Times New Roman"/>
          <w:sz w:val="28"/>
          <w:szCs w:val="28"/>
        </w:rPr>
        <w:t>(</w:t>
      </w:r>
      <w:r w:rsidR="00FB6FAC">
        <w:rPr>
          <w:rFonts w:ascii="Times New Roman" w:hAnsi="Times New Roman" w:cs="Times New Roman"/>
          <w:sz w:val="28"/>
          <w:szCs w:val="28"/>
        </w:rPr>
        <w:t xml:space="preserve">nie </w:t>
      </w:r>
      <w:r w:rsidR="00105695">
        <w:rPr>
          <w:rFonts w:ascii="Times New Roman" w:hAnsi="Times New Roman" w:cs="Times New Roman"/>
          <w:sz w:val="28"/>
          <w:szCs w:val="28"/>
        </w:rPr>
        <w:t xml:space="preserve">wystarczy </w:t>
      </w:r>
      <w:r w:rsidR="00FB6FAC">
        <w:rPr>
          <w:rFonts w:ascii="Times New Roman" w:hAnsi="Times New Roman" w:cs="Times New Roman"/>
          <w:sz w:val="28"/>
          <w:szCs w:val="28"/>
        </w:rPr>
        <w:t>tylko</w:t>
      </w:r>
      <w:r w:rsidR="00105695">
        <w:rPr>
          <w:rFonts w:ascii="Times New Roman" w:hAnsi="Times New Roman" w:cs="Times New Roman"/>
          <w:sz w:val="28"/>
          <w:szCs w:val="28"/>
        </w:rPr>
        <w:t xml:space="preserve"> nazwa</w:t>
      </w:r>
      <w:r w:rsidR="00FB6FAC">
        <w:rPr>
          <w:rFonts w:ascii="Times New Roman" w:hAnsi="Times New Roman" w:cs="Times New Roman"/>
          <w:sz w:val="28"/>
          <w:szCs w:val="28"/>
        </w:rPr>
        <w:t xml:space="preserve"> Wydział</w:t>
      </w:r>
      <w:r w:rsidR="00105695">
        <w:rPr>
          <w:rFonts w:ascii="Times New Roman" w:hAnsi="Times New Roman" w:cs="Times New Roman"/>
          <w:sz w:val="28"/>
          <w:szCs w:val="28"/>
        </w:rPr>
        <w:t>u</w:t>
      </w:r>
      <w:r w:rsidR="00EC0A01">
        <w:rPr>
          <w:rFonts w:ascii="Times New Roman" w:hAnsi="Times New Roman" w:cs="Times New Roman"/>
          <w:sz w:val="28"/>
          <w:szCs w:val="28"/>
        </w:rPr>
        <w:t xml:space="preserve"> lub nazwisko pracownika)</w:t>
      </w:r>
      <w:r w:rsidR="00105695">
        <w:rPr>
          <w:rFonts w:ascii="Times New Roman" w:hAnsi="Times New Roman" w:cs="Times New Roman"/>
          <w:sz w:val="28"/>
          <w:szCs w:val="28"/>
        </w:rPr>
        <w:t>.</w:t>
      </w:r>
    </w:p>
    <w:p w:rsidR="00FB6FAC" w:rsidRPr="00062C4B" w:rsidRDefault="00FB6FAC" w:rsidP="00FB6FAC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Listy adresowane</w:t>
      </w:r>
      <w:r w:rsidR="00105695">
        <w:rPr>
          <w:rFonts w:ascii="Times New Roman" w:hAnsi="Times New Roman" w:cs="Times New Roman"/>
          <w:sz w:val="28"/>
          <w:szCs w:val="28"/>
        </w:rPr>
        <w:t xml:space="preserve"> </w:t>
      </w:r>
      <w:r w:rsidR="00BD419C">
        <w:rPr>
          <w:rFonts w:ascii="Times New Roman" w:hAnsi="Times New Roman" w:cs="Times New Roman"/>
          <w:sz w:val="28"/>
          <w:szCs w:val="28"/>
        </w:rPr>
        <w:t xml:space="preserve">ogólnie </w:t>
      </w:r>
      <w:r w:rsidRPr="00FB6FAC">
        <w:rPr>
          <w:rFonts w:ascii="Times New Roman" w:hAnsi="Times New Roman" w:cs="Times New Roman"/>
          <w:b/>
          <w:sz w:val="28"/>
          <w:szCs w:val="28"/>
        </w:rPr>
        <w:t>na Wydział</w:t>
      </w:r>
      <w:r w:rsidR="00BD41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6FAC">
        <w:rPr>
          <w:rFonts w:ascii="Times New Roman" w:hAnsi="Times New Roman" w:cs="Times New Roman"/>
          <w:b/>
          <w:sz w:val="28"/>
          <w:szCs w:val="28"/>
        </w:rPr>
        <w:t>będą trafiały do Dziekanatów</w:t>
      </w:r>
      <w:r w:rsidR="00BD419C">
        <w:rPr>
          <w:rFonts w:ascii="Times New Roman" w:hAnsi="Times New Roman" w:cs="Times New Roman"/>
          <w:b/>
          <w:sz w:val="28"/>
          <w:szCs w:val="28"/>
        </w:rPr>
        <w:t xml:space="preserve"> tych Wydziałów.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5A7A" w:rsidRDefault="008B5A7A" w:rsidP="00FB6F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758A" w:rsidRDefault="00E1758A" w:rsidP="00E175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Z-ca Kierownika Biura Organizacyjnego</w:t>
      </w:r>
    </w:p>
    <w:p w:rsidR="00E1758A" w:rsidRPr="008B5A7A" w:rsidRDefault="00E1758A" w:rsidP="00E175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lic</w:t>
      </w:r>
      <w:proofErr w:type="gramEnd"/>
      <w:r>
        <w:rPr>
          <w:rFonts w:ascii="Times New Roman" w:hAnsi="Times New Roman" w:cs="Times New Roman"/>
          <w:sz w:val="28"/>
          <w:szCs w:val="28"/>
        </w:rPr>
        <w:t>. Larysa Sobczyk</w:t>
      </w:r>
    </w:p>
    <w:sectPr w:rsidR="00E1758A" w:rsidRPr="008B5A7A" w:rsidSect="005A3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029BB"/>
    <w:multiLevelType w:val="hybridMultilevel"/>
    <w:tmpl w:val="03E6064C"/>
    <w:lvl w:ilvl="0" w:tplc="AA225F7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0411AC"/>
    <w:multiLevelType w:val="hybridMultilevel"/>
    <w:tmpl w:val="0D583C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5420F"/>
    <w:multiLevelType w:val="hybridMultilevel"/>
    <w:tmpl w:val="251CFDAC"/>
    <w:lvl w:ilvl="0" w:tplc="36384C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2F06C9"/>
    <w:multiLevelType w:val="hybridMultilevel"/>
    <w:tmpl w:val="94EEE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B4298C"/>
    <w:multiLevelType w:val="hybridMultilevel"/>
    <w:tmpl w:val="E48A37E0"/>
    <w:lvl w:ilvl="0" w:tplc="A32411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A8F22B5"/>
    <w:multiLevelType w:val="hybridMultilevel"/>
    <w:tmpl w:val="31F634E0"/>
    <w:lvl w:ilvl="0" w:tplc="EBDC0A8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2282"/>
    <w:rsid w:val="00041EF3"/>
    <w:rsid w:val="00062C4B"/>
    <w:rsid w:val="00105695"/>
    <w:rsid w:val="001E6D30"/>
    <w:rsid w:val="00237640"/>
    <w:rsid w:val="00332282"/>
    <w:rsid w:val="00367328"/>
    <w:rsid w:val="003B4C1C"/>
    <w:rsid w:val="003D6CCF"/>
    <w:rsid w:val="003E38DE"/>
    <w:rsid w:val="00442768"/>
    <w:rsid w:val="004F3158"/>
    <w:rsid w:val="00582BB0"/>
    <w:rsid w:val="005A3CC7"/>
    <w:rsid w:val="00670B71"/>
    <w:rsid w:val="00802774"/>
    <w:rsid w:val="008B5A7A"/>
    <w:rsid w:val="008D7D21"/>
    <w:rsid w:val="008F3CD0"/>
    <w:rsid w:val="00B3196C"/>
    <w:rsid w:val="00BD419C"/>
    <w:rsid w:val="00C13ADC"/>
    <w:rsid w:val="00C57331"/>
    <w:rsid w:val="00D55E7E"/>
    <w:rsid w:val="00E1758A"/>
    <w:rsid w:val="00EC0A01"/>
    <w:rsid w:val="00F07FC0"/>
    <w:rsid w:val="00F435CC"/>
    <w:rsid w:val="00FB5318"/>
    <w:rsid w:val="00FB6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C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A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5A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62805-6DFB-4547-AF52-2DFFA3DA8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674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Agnieszka Zagurowska</dc:creator>
  <cp:lastModifiedBy>Monika Hoffmann</cp:lastModifiedBy>
  <cp:revision>2</cp:revision>
  <cp:lastPrinted>2015-09-28T08:25:00Z</cp:lastPrinted>
  <dcterms:created xsi:type="dcterms:W3CDTF">2015-10-20T22:30:00Z</dcterms:created>
  <dcterms:modified xsi:type="dcterms:W3CDTF">2015-10-20T22:30:00Z</dcterms:modified>
</cp:coreProperties>
</file>